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91EF" w14:textId="77777777" w:rsidR="00834227" w:rsidRPr="00834227" w:rsidRDefault="00834227" w:rsidP="0083422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kern w:val="0"/>
          <w:sz w:val="20"/>
          <w:szCs w:val="40"/>
          <w14:ligatures w14:val="none"/>
        </w:rPr>
      </w:pPr>
    </w:p>
    <w:p w14:paraId="12213CEB" w14:textId="77777777" w:rsidR="00834227" w:rsidRPr="00834227" w:rsidRDefault="00834227" w:rsidP="00834227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Calibri" w:cs="Calibri"/>
          <w:bCs/>
          <w:kern w:val="0"/>
          <w:sz w:val="11"/>
          <w:szCs w:val="40"/>
          <w14:ligatures w14:val="none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8076"/>
      </w:tblGrid>
      <w:tr w:rsidR="00834227" w:rsidRPr="00834227" w14:paraId="5D02E988" w14:textId="77777777" w:rsidTr="007E1F62">
        <w:trPr>
          <w:trHeight w:val="537"/>
        </w:trPr>
        <w:tc>
          <w:tcPr>
            <w:tcW w:w="2304" w:type="dxa"/>
          </w:tcPr>
          <w:p w14:paraId="202AB49A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Members</w:t>
            </w:r>
            <w:r w:rsidRPr="00834227">
              <w:rPr>
                <w:rFonts w:ascii="Calibri" w:eastAsia="Calibri" w:hAnsi="Calibri" w:cs="Calibri"/>
                <w:b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Present:</w:t>
            </w:r>
          </w:p>
        </w:tc>
        <w:tc>
          <w:tcPr>
            <w:tcW w:w="8076" w:type="dxa"/>
          </w:tcPr>
          <w:p w14:paraId="215F3863" w14:textId="14CBB109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Duffie</w:t>
            </w:r>
            <w:r w:rsidRPr="00834227">
              <w:rPr>
                <w:rFonts w:ascii="Calibri" w:eastAsia="Calibri" w:hAnsi="Calibri" w:cs="Calibri"/>
                <w:spacing w:val="-8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Harrison,</w:t>
            </w:r>
            <w:r w:rsidRPr="00834227">
              <w:rPr>
                <w:rFonts w:ascii="Calibri" w:eastAsia="Calibri" w:hAnsi="Calibri" w:cs="Calibri"/>
                <w:spacing w:val="-8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Chair;</w:t>
            </w:r>
            <w:r w:rsidRPr="00834227">
              <w:rPr>
                <w:rFonts w:ascii="Calibri" w:eastAsia="Calibri" w:hAnsi="Calibri" w:cs="Calibri"/>
                <w:spacing w:val="-7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Bill Zester,</w:t>
            </w:r>
            <w:r w:rsidRPr="00834227">
              <w:rPr>
                <w:rFonts w:ascii="Calibri" w:eastAsia="Calibri" w:hAnsi="Calibri" w:cs="Calibri"/>
                <w:spacing w:val="-10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Vice</w:t>
            </w:r>
            <w:r w:rsidRPr="00834227">
              <w:rPr>
                <w:rFonts w:ascii="Calibri" w:eastAsia="Calibri" w:hAnsi="Calibri" w:cs="Calibri"/>
                <w:spacing w:val="-10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President;</w:t>
            </w:r>
            <w:r w:rsidRPr="00834227">
              <w:rPr>
                <w:rFonts w:ascii="Calibri" w:eastAsia="Calibri" w:hAnsi="Calibri" w:cs="Calibri"/>
                <w:spacing w:val="-7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Myrtis</w:t>
            </w:r>
            <w:r w:rsidRPr="00834227">
              <w:rPr>
                <w:rFonts w:ascii="Calibri" w:eastAsia="Calibri" w:hAnsi="Calibri" w:cs="Calibri"/>
                <w:spacing w:val="-10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Wynn,</w:t>
            </w:r>
            <w:r w:rsidRPr="00834227">
              <w:rPr>
                <w:rFonts w:ascii="Calibri" w:eastAsia="Calibri" w:hAnsi="Calibri" w:cs="Calibri"/>
                <w:spacing w:val="-8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Secretary;</w:t>
            </w:r>
            <w:r w:rsidRPr="00834227">
              <w:rPr>
                <w:rFonts w:ascii="Calibri" w:eastAsia="Calibri" w:hAnsi="Calibri" w:cs="Calibri"/>
                <w:spacing w:val="-7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spacing w:val="-5"/>
                <w:kern w:val="0"/>
                <w14:ligatures w14:val="none"/>
              </w:rPr>
              <w:t>Kristin An</w:t>
            </w:r>
            <w:r w:rsidR="000B19EF">
              <w:rPr>
                <w:rFonts w:ascii="Calibri" w:eastAsia="Calibri" w:hAnsi="Calibri" w:cs="Calibri"/>
                <w:spacing w:val="-5"/>
                <w:kern w:val="0"/>
                <w14:ligatures w14:val="none"/>
              </w:rPr>
              <w:t>derson</w:t>
            </w:r>
            <w:r w:rsidRPr="00834227">
              <w:rPr>
                <w:rFonts w:ascii="Calibri" w:eastAsia="Calibri" w:hAnsi="Calibri" w:cs="Calibri"/>
                <w:spacing w:val="-5"/>
                <w:kern w:val="0"/>
                <w14:ligatures w14:val="none"/>
              </w:rPr>
              <w:t xml:space="preserve">; </w:t>
            </w:r>
            <w:r w:rsidRPr="00834227">
              <w:rPr>
                <w:rFonts w:ascii="Calibri" w:eastAsia="Calibri" w:hAnsi="Calibri" w:cs="Calibri"/>
                <w:spacing w:val="-4"/>
                <w:kern w:val="0"/>
                <w14:ligatures w14:val="none"/>
              </w:rPr>
              <w:t>John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 xml:space="preserve"> Berry; </w:t>
            </w:r>
            <w:r w:rsidRPr="00834227">
              <w:rPr>
                <w:rFonts w:ascii="Calibri" w:eastAsia="Calibri" w:hAnsi="Calibri" w:cs="Calibri"/>
                <w:spacing w:val="-12"/>
                <w:kern w:val="0"/>
                <w14:ligatures w14:val="none"/>
              </w:rPr>
              <w:t>Dolores</w:t>
            </w:r>
            <w:r w:rsidRPr="00834227">
              <w:rPr>
                <w:rFonts w:ascii="Calibri" w:eastAsia="Calibri" w:hAnsi="Calibri" w:cs="Calibri"/>
                <w:spacing w:val="-10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Croom</w:t>
            </w:r>
          </w:p>
        </w:tc>
      </w:tr>
      <w:tr w:rsidR="00834227" w:rsidRPr="00834227" w14:paraId="67B0C0B4" w14:textId="77777777" w:rsidTr="007E1F62">
        <w:trPr>
          <w:trHeight w:val="357"/>
        </w:trPr>
        <w:tc>
          <w:tcPr>
            <w:tcW w:w="2304" w:type="dxa"/>
          </w:tcPr>
          <w:p w14:paraId="53C5EFC1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before="44" w:after="0" w:line="240" w:lineRule="auto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Members</w:t>
            </w:r>
            <w:r w:rsidRPr="00834227">
              <w:rPr>
                <w:rFonts w:ascii="Calibri" w:eastAsia="Calibri" w:hAnsi="Calibri" w:cs="Calibri"/>
                <w:b/>
                <w:spacing w:val="-7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Absent:</w:t>
            </w:r>
          </w:p>
        </w:tc>
        <w:tc>
          <w:tcPr>
            <w:tcW w:w="8076" w:type="dxa"/>
          </w:tcPr>
          <w:p w14:paraId="6B8BA7C9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before="44" w:after="0" w:line="240" w:lineRule="auto"/>
              <w:ind w:left="107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834227" w:rsidRPr="00834227" w14:paraId="30BCECF7" w14:textId="77777777" w:rsidTr="007E1F62">
        <w:trPr>
          <w:trHeight w:val="1343"/>
        </w:trPr>
        <w:tc>
          <w:tcPr>
            <w:tcW w:w="2304" w:type="dxa"/>
          </w:tcPr>
          <w:p w14:paraId="02DDAECF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Staff</w:t>
            </w:r>
            <w:r w:rsidRPr="00834227">
              <w:rPr>
                <w:rFonts w:ascii="Calibri" w:eastAsia="Calibri" w:hAnsi="Calibri" w:cs="Calibri"/>
                <w:b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Present:</w:t>
            </w:r>
          </w:p>
        </w:tc>
        <w:tc>
          <w:tcPr>
            <w:tcW w:w="8076" w:type="dxa"/>
          </w:tcPr>
          <w:p w14:paraId="0D87E084" w14:textId="5DC9BEE5" w:rsidR="00834227" w:rsidRPr="00834227" w:rsidRDefault="00834227" w:rsidP="00834227">
            <w:pPr>
              <w:widowControl w:val="0"/>
              <w:autoSpaceDE w:val="0"/>
              <w:autoSpaceDN w:val="0"/>
              <w:spacing w:after="0" w:line="240" w:lineRule="auto"/>
              <w:ind w:left="107" w:right="331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David</w:t>
            </w:r>
            <w:r w:rsidRPr="00834227">
              <w:rPr>
                <w:rFonts w:ascii="Calibri" w:eastAsia="Calibri" w:hAnsi="Calibri" w:cs="Calibri"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Walker,</w:t>
            </w:r>
            <w:r w:rsidRPr="00834227">
              <w:rPr>
                <w:rFonts w:ascii="Calibri" w:eastAsia="Calibri" w:hAnsi="Calibri" w:cs="Calibri"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CEO;</w:t>
            </w:r>
            <w:r w:rsidRPr="00834227">
              <w:rPr>
                <w:rFonts w:ascii="Calibri" w:eastAsia="Calibri" w:hAnsi="Calibri" w:cs="Calibri"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Courtney</w:t>
            </w:r>
            <w:r w:rsidRPr="00834227">
              <w:rPr>
                <w:rFonts w:ascii="Calibri" w:eastAsia="Calibri" w:hAnsi="Calibri" w:cs="Calibri"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Alford,</w:t>
            </w:r>
            <w:r w:rsidRPr="00834227">
              <w:rPr>
                <w:rFonts w:ascii="Calibri" w:eastAsia="Calibri" w:hAnsi="Calibri" w:cs="Calibri"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DON;</w:t>
            </w:r>
            <w:r w:rsidRPr="00834227">
              <w:rPr>
                <w:rFonts w:ascii="Calibri" w:eastAsia="Calibri" w:hAnsi="Calibri" w:cs="Calibri"/>
                <w:spacing w:val="-2"/>
                <w:kern w:val="0"/>
                <w14:ligatures w14:val="none"/>
              </w:rPr>
              <w:t xml:space="preserve"> </w:t>
            </w:r>
            <w:r w:rsidR="00570428">
              <w:rPr>
                <w:rFonts w:ascii="Calibri" w:eastAsia="Calibri" w:hAnsi="Calibri" w:cs="Calibri"/>
                <w:kern w:val="0"/>
                <w14:ligatures w14:val="none"/>
              </w:rPr>
              <w:t xml:space="preserve">Randal Waltman, EMS Director, </w:t>
            </w:r>
            <w:r w:rsidR="00DA4FAD">
              <w:rPr>
                <w:rFonts w:ascii="Calibri" w:eastAsia="Calibri" w:hAnsi="Calibri" w:cs="Calibri"/>
                <w:kern w:val="0"/>
                <w14:ligatures w14:val="none"/>
              </w:rPr>
              <w:t xml:space="preserve">Pat Conrad, MD; </w:t>
            </w:r>
            <w:r w:rsidR="004203FC">
              <w:rPr>
                <w:rFonts w:ascii="Calibri" w:eastAsia="Calibri" w:hAnsi="Calibri" w:cs="Calibri"/>
                <w:kern w:val="0"/>
                <w14:ligatures w14:val="none"/>
              </w:rPr>
              <w:t>Craig Gibson, Plant Operations Director</w:t>
            </w:r>
            <w:r w:rsidR="00DA4FAD">
              <w:rPr>
                <w:rFonts w:ascii="Calibri" w:eastAsia="Calibri" w:hAnsi="Calibri" w:cs="Calibri"/>
                <w:kern w:val="0"/>
                <w14:ligatures w14:val="none"/>
              </w:rPr>
              <w:t>;</w:t>
            </w:r>
            <w:r w:rsidR="00F64BF9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="001E0251">
              <w:rPr>
                <w:rFonts w:ascii="Calibri" w:eastAsia="Calibri" w:hAnsi="Calibri" w:cs="Calibri"/>
                <w:kern w:val="0"/>
                <w14:ligatures w14:val="none"/>
              </w:rPr>
              <w:t xml:space="preserve">Heather </w:t>
            </w:r>
            <w:r w:rsidR="00F64BF9">
              <w:rPr>
                <w:rFonts w:ascii="Calibri" w:eastAsia="Calibri" w:hAnsi="Calibri" w:cs="Calibri"/>
                <w:kern w:val="0"/>
                <w14:ligatures w14:val="none"/>
              </w:rPr>
              <w:t xml:space="preserve">Huron, Revenue Cycle Manager; </w:t>
            </w:r>
            <w:r w:rsidR="001E0251">
              <w:rPr>
                <w:rFonts w:ascii="Calibri" w:eastAsia="Calibri" w:hAnsi="Calibri" w:cs="Calibri"/>
                <w:kern w:val="0"/>
                <w14:ligatures w14:val="none"/>
              </w:rPr>
              <w:t>Melanie Shiver, Medical Staff Coordinator; Robin Paulson, HR Assistant; Dan Paulson, Patient Care Coordinator</w:t>
            </w:r>
          </w:p>
        </w:tc>
      </w:tr>
      <w:tr w:rsidR="00834227" w:rsidRPr="00834227" w14:paraId="1B27C0A2" w14:textId="77777777" w:rsidTr="007E1F62">
        <w:trPr>
          <w:trHeight w:val="508"/>
        </w:trPr>
        <w:tc>
          <w:tcPr>
            <w:tcW w:w="2304" w:type="dxa"/>
          </w:tcPr>
          <w:p w14:paraId="5ADB955F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Guests</w:t>
            </w:r>
            <w:r w:rsidRPr="00834227">
              <w:rPr>
                <w:rFonts w:ascii="Calibri" w:eastAsia="Calibri" w:hAnsi="Calibri" w:cs="Calibri"/>
                <w:b/>
                <w:spacing w:val="-6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Present:</w:t>
            </w:r>
          </w:p>
        </w:tc>
        <w:tc>
          <w:tcPr>
            <w:tcW w:w="8076" w:type="dxa"/>
          </w:tcPr>
          <w:p w14:paraId="34FE4EF4" w14:textId="222C34F0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spacing w:val="-2"/>
                <w:kern w:val="0"/>
                <w14:ligatures w14:val="none"/>
              </w:rPr>
              <w:t>Tom</w:t>
            </w:r>
            <w:r w:rsidRPr="00834227">
              <w:rPr>
                <w:rFonts w:ascii="Calibri" w:eastAsia="Calibri" w:hAnsi="Calibri" w:cs="Calibri"/>
                <w:spacing w:val="-7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spacing w:val="-2"/>
                <w:kern w:val="0"/>
                <w14:ligatures w14:val="none"/>
              </w:rPr>
              <w:t>Ramsey,</w:t>
            </w:r>
            <w:r w:rsidRPr="00834227">
              <w:rPr>
                <w:rFonts w:ascii="Calibri" w:eastAsia="Calibri" w:hAnsi="Calibri" w:cs="Calibri"/>
                <w:spacing w:val="-6"/>
                <w:kern w:val="0"/>
                <w14:ligatures w14:val="none"/>
              </w:rPr>
              <w:t xml:space="preserve"> </w:t>
            </w:r>
            <w:r w:rsidR="00A1359F">
              <w:rPr>
                <w:rFonts w:ascii="Calibri" w:eastAsia="Calibri" w:hAnsi="Calibri" w:cs="Calibri"/>
                <w:spacing w:val="-6"/>
                <w:kern w:val="0"/>
                <w14:ligatures w14:val="none"/>
              </w:rPr>
              <w:t>Mark Shields</w:t>
            </w:r>
          </w:p>
        </w:tc>
      </w:tr>
      <w:tr w:rsidR="00834227" w:rsidRPr="00834227" w14:paraId="5C4DB668" w14:textId="77777777" w:rsidTr="007E1F62">
        <w:trPr>
          <w:trHeight w:val="508"/>
        </w:trPr>
        <w:tc>
          <w:tcPr>
            <w:tcW w:w="2304" w:type="dxa"/>
          </w:tcPr>
          <w:p w14:paraId="5F15C018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Teams</w:t>
            </w: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 xml:space="preserve"> Attendees:</w:t>
            </w:r>
          </w:p>
        </w:tc>
        <w:tc>
          <w:tcPr>
            <w:tcW w:w="8076" w:type="dxa"/>
          </w:tcPr>
          <w:p w14:paraId="6077503A" w14:textId="19B4E693" w:rsidR="00834227" w:rsidRPr="00834227" w:rsidRDefault="001E0251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Michael Kozar, CEO, Alliant</w:t>
            </w:r>
          </w:p>
        </w:tc>
      </w:tr>
    </w:tbl>
    <w:p w14:paraId="2C5B9EDB" w14:textId="77777777" w:rsidR="00834227" w:rsidRPr="00834227" w:rsidRDefault="00834227" w:rsidP="0083422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kern w:val="0"/>
          <w:sz w:val="20"/>
          <w:szCs w:val="40"/>
          <w14:ligatures w14:val="none"/>
        </w:rPr>
      </w:pPr>
    </w:p>
    <w:p w14:paraId="51EA00B0" w14:textId="77777777" w:rsidR="00834227" w:rsidRPr="00834227" w:rsidRDefault="00834227" w:rsidP="00834227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Calibri"/>
          <w:bCs/>
          <w:kern w:val="0"/>
          <w:sz w:val="24"/>
          <w:szCs w:val="40"/>
          <w14:ligatures w14:val="none"/>
        </w:rPr>
      </w:pPr>
    </w:p>
    <w:tbl>
      <w:tblPr>
        <w:tblW w:w="1053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9"/>
        <w:gridCol w:w="3031"/>
      </w:tblGrid>
      <w:tr w:rsidR="00834227" w:rsidRPr="00834227" w14:paraId="4014B04C" w14:textId="77777777" w:rsidTr="007E1F62">
        <w:trPr>
          <w:trHeight w:val="1482"/>
        </w:trPr>
        <w:tc>
          <w:tcPr>
            <w:tcW w:w="7499" w:type="dxa"/>
          </w:tcPr>
          <w:p w14:paraId="19294492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CALL</w:t>
            </w:r>
            <w:r w:rsidRPr="00834227">
              <w:rPr>
                <w:rFonts w:ascii="Calibri" w:eastAsia="Calibri" w:hAnsi="Calibri" w:cs="Calibri"/>
                <w:b/>
                <w:spacing w:val="-6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TO</w:t>
            </w:r>
            <w:r w:rsidRPr="00834227">
              <w:rPr>
                <w:rFonts w:ascii="Calibri" w:eastAsia="Calibri" w:hAnsi="Calibri" w:cs="Calibri"/>
                <w:b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ORDER</w:t>
            </w:r>
            <w:r w:rsidRPr="00834227">
              <w:rPr>
                <w:rFonts w:ascii="Calibri" w:eastAsia="Calibri" w:hAnsi="Calibri" w:cs="Calibri"/>
                <w:b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/</w:t>
            </w:r>
            <w:r w:rsidRPr="00834227">
              <w:rPr>
                <w:rFonts w:ascii="Calibri" w:eastAsia="Calibri" w:hAnsi="Calibri" w:cs="Calibri"/>
                <w:b/>
                <w:spacing w:val="-1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VERIFICATION</w:t>
            </w:r>
            <w:r w:rsidRPr="00834227">
              <w:rPr>
                <w:rFonts w:ascii="Calibri" w:eastAsia="Calibri" w:hAnsi="Calibri" w:cs="Calibri"/>
                <w:b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OF</w:t>
            </w: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 xml:space="preserve"> QUORUM</w:t>
            </w:r>
          </w:p>
          <w:p w14:paraId="5F384657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i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i/>
                <w:kern w:val="0"/>
                <w14:ligatures w14:val="none"/>
              </w:rPr>
              <w:t>Duffie</w:t>
            </w:r>
            <w:r w:rsidRPr="00834227">
              <w:rPr>
                <w:rFonts w:ascii="Calibri" w:eastAsia="Calibri" w:hAnsi="Calibri" w:cs="Calibri"/>
                <w:i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i/>
                <w:kern w:val="0"/>
                <w14:ligatures w14:val="none"/>
              </w:rPr>
              <w:t>Harrison,</w:t>
            </w:r>
            <w:r w:rsidRPr="00834227">
              <w:rPr>
                <w:rFonts w:ascii="Calibri" w:eastAsia="Calibri" w:hAnsi="Calibri" w:cs="Calibri"/>
                <w:i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i/>
                <w:spacing w:val="-4"/>
                <w:kern w:val="0"/>
                <w14:ligatures w14:val="none"/>
              </w:rPr>
              <w:t>Chair</w:t>
            </w:r>
          </w:p>
          <w:p w14:paraId="0CEF6561" w14:textId="77777777" w:rsidR="00834227" w:rsidRPr="00834227" w:rsidRDefault="00834227" w:rsidP="00834227">
            <w:pPr>
              <w:widowControl w:val="0"/>
              <w:numPr>
                <w:ilvl w:val="0"/>
                <w:numId w:val="6"/>
              </w:numPr>
              <w:tabs>
                <w:tab w:val="left" w:pos="827"/>
              </w:tabs>
              <w:autoSpaceDE w:val="0"/>
              <w:autoSpaceDN w:val="0"/>
              <w:spacing w:before="42" w:after="0" w:line="240" w:lineRule="auto"/>
              <w:ind w:right="852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The</w:t>
            </w:r>
            <w:r w:rsidRPr="00834227">
              <w:rPr>
                <w:rFonts w:ascii="Calibri" w:eastAsia="Calibri" w:hAnsi="Calibri" w:cs="Calibri"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meeting</w:t>
            </w:r>
            <w:r w:rsidRPr="00834227">
              <w:rPr>
                <w:rFonts w:ascii="Calibri" w:eastAsia="Calibri" w:hAnsi="Calibri" w:cs="Calibri"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was</w:t>
            </w:r>
            <w:r w:rsidRPr="00834227">
              <w:rPr>
                <w:rFonts w:ascii="Calibri" w:eastAsia="Calibri" w:hAnsi="Calibri" w:cs="Calibri"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called</w:t>
            </w:r>
            <w:r w:rsidRPr="00834227">
              <w:rPr>
                <w:rFonts w:ascii="Calibri" w:eastAsia="Calibri" w:hAnsi="Calibri" w:cs="Calibri"/>
                <w:spacing w:val="-6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to</w:t>
            </w:r>
            <w:r w:rsidRPr="00834227">
              <w:rPr>
                <w:rFonts w:ascii="Calibri" w:eastAsia="Calibri" w:hAnsi="Calibri" w:cs="Calibri"/>
                <w:spacing w:val="-6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order</w:t>
            </w:r>
            <w:r w:rsidRPr="00834227">
              <w:rPr>
                <w:rFonts w:ascii="Calibri" w:eastAsia="Calibri" w:hAnsi="Calibri" w:cs="Calibri"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at</w:t>
            </w:r>
            <w:r w:rsidRPr="00834227">
              <w:rPr>
                <w:rFonts w:ascii="Calibri" w:eastAsia="Calibri" w:hAnsi="Calibri" w:cs="Calibri"/>
                <w:spacing w:val="-2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9:00am.</w:t>
            </w:r>
            <w:r w:rsidRPr="00834227">
              <w:rPr>
                <w:rFonts w:ascii="Calibri" w:eastAsia="Calibri" w:hAnsi="Calibri" w:cs="Calibri"/>
                <w:spacing w:val="40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Board</w:t>
            </w:r>
            <w:r w:rsidRPr="00834227">
              <w:rPr>
                <w:rFonts w:ascii="Calibri" w:eastAsia="Calibri" w:hAnsi="Calibri" w:cs="Calibri"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quorum</w:t>
            </w:r>
            <w:r w:rsidRPr="00834227">
              <w:rPr>
                <w:rFonts w:ascii="Calibri" w:eastAsia="Calibri" w:hAnsi="Calibri" w:cs="Calibri"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was confirmed. Public posting was confirmed.</w:t>
            </w:r>
          </w:p>
        </w:tc>
        <w:tc>
          <w:tcPr>
            <w:tcW w:w="3031" w:type="dxa"/>
          </w:tcPr>
          <w:p w14:paraId="5710F1AF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14:ligatures w14:val="none"/>
              </w:rPr>
            </w:pPr>
          </w:p>
        </w:tc>
      </w:tr>
      <w:tr w:rsidR="00834227" w:rsidRPr="00834227" w14:paraId="2B470111" w14:textId="77777777" w:rsidTr="007E1F62">
        <w:trPr>
          <w:trHeight w:val="1017"/>
        </w:trPr>
        <w:tc>
          <w:tcPr>
            <w:tcW w:w="7499" w:type="dxa"/>
          </w:tcPr>
          <w:p w14:paraId="74BC38C2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PUBLIC</w:t>
            </w:r>
            <w:r w:rsidRPr="00834227">
              <w:rPr>
                <w:rFonts w:ascii="Calibri" w:eastAsia="Calibri" w:hAnsi="Calibri" w:cs="Calibri"/>
                <w:b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COMMENT</w:t>
            </w:r>
          </w:p>
          <w:p w14:paraId="73DA72EB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i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i/>
                <w:kern w:val="0"/>
                <w14:ligatures w14:val="none"/>
              </w:rPr>
              <w:t>Duffie</w:t>
            </w:r>
            <w:r w:rsidRPr="00834227">
              <w:rPr>
                <w:rFonts w:ascii="Calibri" w:eastAsia="Calibri" w:hAnsi="Calibri" w:cs="Calibri"/>
                <w:i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i/>
                <w:kern w:val="0"/>
                <w14:ligatures w14:val="none"/>
              </w:rPr>
              <w:t>Harrison,</w:t>
            </w:r>
            <w:r w:rsidRPr="00834227">
              <w:rPr>
                <w:rFonts w:ascii="Calibri" w:eastAsia="Calibri" w:hAnsi="Calibri" w:cs="Calibri"/>
                <w:i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i/>
                <w:spacing w:val="-4"/>
                <w:kern w:val="0"/>
                <w14:ligatures w14:val="none"/>
              </w:rPr>
              <w:t>Chair</w:t>
            </w:r>
          </w:p>
          <w:p w14:paraId="1E7798BC" w14:textId="77777777" w:rsidR="00834227" w:rsidRPr="00834227" w:rsidRDefault="00834227" w:rsidP="00834227">
            <w:pPr>
              <w:widowControl w:val="0"/>
              <w:numPr>
                <w:ilvl w:val="0"/>
                <w:numId w:val="5"/>
              </w:numPr>
              <w:tabs>
                <w:tab w:val="left" w:pos="827"/>
              </w:tabs>
              <w:autoSpaceDE w:val="0"/>
              <w:autoSpaceDN w:val="0"/>
              <w:spacing w:before="40"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No public comments</w:t>
            </w:r>
          </w:p>
        </w:tc>
        <w:tc>
          <w:tcPr>
            <w:tcW w:w="3031" w:type="dxa"/>
          </w:tcPr>
          <w:p w14:paraId="6D2B2568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14:ligatures w14:val="none"/>
              </w:rPr>
            </w:pPr>
          </w:p>
        </w:tc>
      </w:tr>
      <w:tr w:rsidR="00834227" w:rsidRPr="00834227" w14:paraId="10F42ABB" w14:textId="77777777" w:rsidTr="007E1F62">
        <w:trPr>
          <w:trHeight w:val="2121"/>
        </w:trPr>
        <w:tc>
          <w:tcPr>
            <w:tcW w:w="7499" w:type="dxa"/>
          </w:tcPr>
          <w:p w14:paraId="5E00AD6F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APPROVAL</w:t>
            </w:r>
            <w:r w:rsidRPr="00834227">
              <w:rPr>
                <w:rFonts w:ascii="Calibri" w:eastAsia="Calibri" w:hAnsi="Calibri" w:cs="Calibri"/>
                <w:b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OF</w:t>
            </w:r>
            <w:r w:rsidRPr="00834227">
              <w:rPr>
                <w:rFonts w:ascii="Calibri" w:eastAsia="Calibri" w:hAnsi="Calibri" w:cs="Calibri"/>
                <w:b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MINUTES</w:t>
            </w:r>
          </w:p>
          <w:p w14:paraId="5B0A675F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i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i/>
                <w:kern w:val="0"/>
                <w14:ligatures w14:val="none"/>
              </w:rPr>
              <w:t>Duffie</w:t>
            </w:r>
            <w:r w:rsidRPr="00834227">
              <w:rPr>
                <w:rFonts w:ascii="Calibri" w:eastAsia="Calibri" w:hAnsi="Calibri" w:cs="Calibri"/>
                <w:i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i/>
                <w:kern w:val="0"/>
                <w14:ligatures w14:val="none"/>
              </w:rPr>
              <w:t>Harrison,</w:t>
            </w:r>
            <w:r w:rsidRPr="00834227">
              <w:rPr>
                <w:rFonts w:ascii="Calibri" w:eastAsia="Calibri" w:hAnsi="Calibri" w:cs="Calibri"/>
                <w:i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i/>
                <w:spacing w:val="-4"/>
                <w:kern w:val="0"/>
                <w14:ligatures w14:val="none"/>
              </w:rPr>
              <w:t>Chair</w:t>
            </w:r>
          </w:p>
          <w:p w14:paraId="392C7E81" w14:textId="092701EA" w:rsidR="00834227" w:rsidRPr="00834227" w:rsidRDefault="00834227" w:rsidP="00834227">
            <w:pPr>
              <w:widowControl w:val="0"/>
              <w:numPr>
                <w:ilvl w:val="0"/>
                <w:numId w:val="4"/>
              </w:numPr>
              <w:tabs>
                <w:tab w:val="left" w:pos="827"/>
              </w:tabs>
              <w:autoSpaceDE w:val="0"/>
              <w:autoSpaceDN w:val="0"/>
              <w:spacing w:before="40"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The</w:t>
            </w:r>
            <w:r w:rsidRPr="00834227">
              <w:rPr>
                <w:rFonts w:ascii="Calibri" w:eastAsia="Calibri" w:hAnsi="Calibri" w:cs="Calibri"/>
                <w:spacing w:val="-4"/>
                <w:kern w:val="0"/>
                <w14:ligatures w14:val="none"/>
              </w:rPr>
              <w:t xml:space="preserve"> </w:t>
            </w:r>
            <w:r w:rsidR="0072370E">
              <w:rPr>
                <w:rFonts w:ascii="Calibri" w:eastAsia="Calibri" w:hAnsi="Calibri" w:cs="Calibri"/>
                <w:kern w:val="0"/>
                <w14:ligatures w14:val="none"/>
              </w:rPr>
              <w:t>3/</w:t>
            </w:r>
            <w:r w:rsidR="00E26706">
              <w:rPr>
                <w:rFonts w:ascii="Calibri" w:eastAsia="Calibri" w:hAnsi="Calibri" w:cs="Calibri"/>
                <w:kern w:val="0"/>
                <w14:ligatures w14:val="none"/>
              </w:rPr>
              <w:t>28/2024</w:t>
            </w:r>
            <w:r w:rsidR="000C1CF9">
              <w:rPr>
                <w:rFonts w:ascii="Calibri" w:eastAsia="Calibri" w:hAnsi="Calibri" w:cs="Calibri"/>
                <w:kern w:val="0"/>
                <w14:ligatures w14:val="none"/>
              </w:rPr>
              <w:t xml:space="preserve"> meeting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 xml:space="preserve"> minutes</w:t>
            </w:r>
            <w:r w:rsidRPr="00834227">
              <w:rPr>
                <w:rFonts w:ascii="Calibri" w:eastAsia="Calibri" w:hAnsi="Calibri" w:cs="Calibri"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were</w:t>
            </w:r>
            <w:r w:rsidRPr="00834227">
              <w:rPr>
                <w:rFonts w:ascii="Calibri" w:eastAsia="Calibri" w:hAnsi="Calibri" w:cs="Calibri"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presented</w:t>
            </w:r>
            <w:r w:rsidRPr="00834227">
              <w:rPr>
                <w:rFonts w:ascii="Calibri" w:eastAsia="Calibri" w:hAnsi="Calibri" w:cs="Calibri"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>for</w:t>
            </w:r>
            <w:r w:rsidRPr="00834227">
              <w:rPr>
                <w:rFonts w:ascii="Calibri" w:eastAsia="Calibri" w:hAnsi="Calibri" w:cs="Calibri"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spacing w:val="-2"/>
                <w:kern w:val="0"/>
                <w14:ligatures w14:val="none"/>
              </w:rPr>
              <w:t>approval.</w:t>
            </w:r>
          </w:p>
        </w:tc>
        <w:tc>
          <w:tcPr>
            <w:tcW w:w="3031" w:type="dxa"/>
          </w:tcPr>
          <w:p w14:paraId="7AFDF047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ACTION</w:t>
            </w:r>
          </w:p>
          <w:p w14:paraId="7AF7D6B0" w14:textId="24A4ECA4" w:rsidR="00834227" w:rsidRPr="00834227" w:rsidRDefault="00834227" w:rsidP="00834227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A motion was made by </w:t>
            </w:r>
            <w:r w:rsidR="00F53D56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Wynn </w:t>
            </w: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to approve the minutes as presented; seconded</w:t>
            </w:r>
            <w:r w:rsidRPr="00834227">
              <w:rPr>
                <w:rFonts w:ascii="Calibri" w:eastAsia="Calibri" w:hAnsi="Calibri" w:cs="Calibri"/>
                <w:b/>
                <w:spacing w:val="-9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by </w:t>
            </w:r>
            <w:r w:rsidR="004402D4">
              <w:rPr>
                <w:rFonts w:ascii="Calibri" w:eastAsia="Calibri" w:hAnsi="Calibri" w:cs="Calibri"/>
                <w:b/>
                <w:kern w:val="0"/>
                <w14:ligatures w14:val="none"/>
              </w:rPr>
              <w:t>Berry</w:t>
            </w: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.</w:t>
            </w:r>
            <w:r w:rsidRPr="00834227">
              <w:rPr>
                <w:rFonts w:ascii="Calibri" w:eastAsia="Calibri" w:hAnsi="Calibri" w:cs="Calibri"/>
                <w:b/>
                <w:spacing w:val="30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The motion was carried </w:t>
            </w: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unanimously.</w:t>
            </w:r>
          </w:p>
        </w:tc>
      </w:tr>
      <w:tr w:rsidR="00834227" w:rsidRPr="00834227" w14:paraId="60DDEDBD" w14:textId="77777777" w:rsidTr="007E1F62">
        <w:trPr>
          <w:trHeight w:val="2877"/>
        </w:trPr>
        <w:tc>
          <w:tcPr>
            <w:tcW w:w="7499" w:type="dxa"/>
          </w:tcPr>
          <w:p w14:paraId="0218071A" w14:textId="3D2176FF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Weems Employee of the Month</w:t>
            </w:r>
          </w:p>
          <w:p w14:paraId="6ED528A4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David Walker, CEO</w:t>
            </w:r>
          </w:p>
          <w:p w14:paraId="431B2349" w14:textId="155D66CC" w:rsidR="00834227" w:rsidRPr="006616D5" w:rsidRDefault="004402D4" w:rsidP="0083422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Chris Dusek, May Employee of the Month</w:t>
            </w:r>
            <w:r w:rsidR="008831AA" w:rsidRPr="008C4D07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</w:t>
            </w:r>
            <w:r w:rsidR="00834227" w:rsidRPr="008C4D07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was announced as the winner for </w:t>
            </w: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May</w:t>
            </w:r>
            <w:r w:rsidR="00834227" w:rsidRPr="008C4D07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. </w:t>
            </w: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He was recognized </w:t>
            </w:r>
            <w:r w:rsidR="00CC76A0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for his work </w:t>
            </w:r>
            <w:r w:rsidR="002E024C">
              <w:rPr>
                <w:rFonts w:ascii="Calibri" w:eastAsia="Calibri" w:hAnsi="Calibri" w:cs="Calibri"/>
                <w:bCs/>
                <w:kern w:val="0"/>
                <w14:ligatures w14:val="none"/>
              </w:rPr>
              <w:t>as an EMT with the Franklin County EMS Department. He is an employee of 13 years who comes to work every day ready to help in all areas and be a consisten</w:t>
            </w:r>
            <w:r w:rsidR="006616D5">
              <w:rPr>
                <w:rFonts w:ascii="Calibri" w:eastAsia="Calibri" w:hAnsi="Calibri" w:cs="Calibri"/>
                <w:bCs/>
                <w:kern w:val="0"/>
                <w14:ligatures w14:val="none"/>
              </w:rPr>
              <w:t>t and calm force for the EMS Department and Weems Hospital.</w:t>
            </w:r>
          </w:p>
          <w:p w14:paraId="3DCD2FDC" w14:textId="0C5228F1" w:rsidR="006616D5" w:rsidRPr="008C4D07" w:rsidRDefault="000672DB" w:rsidP="0083422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Walker mentioned that National Hospital Week is coming up in May and shared events we have scheduled every day for all staff through May 13-</w:t>
            </w:r>
            <w:r w:rsidR="00400ECE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17, 2024. </w:t>
            </w:r>
          </w:p>
          <w:p w14:paraId="0325844A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827"/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</w:pPr>
          </w:p>
        </w:tc>
        <w:tc>
          <w:tcPr>
            <w:tcW w:w="3031" w:type="dxa"/>
          </w:tcPr>
          <w:p w14:paraId="5150AA0D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</w:p>
          <w:p w14:paraId="1E98A425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</w:p>
        </w:tc>
      </w:tr>
      <w:tr w:rsidR="00F114A9" w:rsidRPr="00834227" w14:paraId="03A3DB34" w14:textId="77777777" w:rsidTr="00F114A9">
        <w:trPr>
          <w:trHeight w:val="1797"/>
        </w:trPr>
        <w:tc>
          <w:tcPr>
            <w:tcW w:w="7499" w:type="dxa"/>
          </w:tcPr>
          <w:p w14:paraId="1FD76D51" w14:textId="77777777" w:rsidR="00F114A9" w:rsidRPr="00834227" w:rsidRDefault="00F114A9" w:rsidP="00F114A9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lastRenderedPageBreak/>
              <w:t>Quality: Medical Staff Report</w:t>
            </w:r>
          </w:p>
          <w:p w14:paraId="2689851C" w14:textId="77777777" w:rsidR="00F114A9" w:rsidRPr="00834227" w:rsidRDefault="00F114A9" w:rsidP="00F114A9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Dr. Pat Conrad, MD</w:t>
            </w:r>
          </w:p>
          <w:p w14:paraId="04C43DFF" w14:textId="77777777" w:rsidR="00F114A9" w:rsidRPr="00834227" w:rsidRDefault="00F114A9" w:rsidP="00F114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No updates currently for the ER, business cranking along as usual.</w:t>
            </w:r>
          </w:p>
          <w:p w14:paraId="73E3B386" w14:textId="778B034D" w:rsidR="00F114A9" w:rsidRPr="00834227" w:rsidRDefault="00F114A9" w:rsidP="00F114A9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Conrad noted that the Medical Staff Committee Meeting was held on Tues, 4/22/24 and the report is below.</w:t>
            </w:r>
          </w:p>
        </w:tc>
        <w:tc>
          <w:tcPr>
            <w:tcW w:w="3031" w:type="dxa"/>
          </w:tcPr>
          <w:p w14:paraId="016B1226" w14:textId="77777777" w:rsidR="00F114A9" w:rsidRPr="00834227" w:rsidRDefault="00F114A9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</w:p>
        </w:tc>
      </w:tr>
      <w:tr w:rsidR="009A1C6C" w:rsidRPr="00834227" w14:paraId="62ABCE6F" w14:textId="77777777" w:rsidTr="006930D0">
        <w:trPr>
          <w:trHeight w:val="1977"/>
        </w:trPr>
        <w:tc>
          <w:tcPr>
            <w:tcW w:w="7499" w:type="dxa"/>
          </w:tcPr>
          <w:p w14:paraId="1F1A280A" w14:textId="7BC9A12E" w:rsidR="009539BD" w:rsidRDefault="00BD785B" w:rsidP="00BD785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Medical Staff </w:t>
            </w:r>
            <w:r w:rsidR="005E08BF">
              <w:rPr>
                <w:rFonts w:ascii="Calibri" w:eastAsia="Calibri" w:hAnsi="Calibri" w:cs="Calibri"/>
                <w:b/>
                <w:kern w:val="0"/>
                <w14:ligatures w14:val="none"/>
              </w:rPr>
              <w:t>Privileges</w:t>
            </w:r>
          </w:p>
          <w:p w14:paraId="2B8A56E9" w14:textId="77777777" w:rsidR="00BD785B" w:rsidRDefault="00BD785B" w:rsidP="00BD785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</w:pPr>
            <w:r w:rsidRPr="00260DDE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 xml:space="preserve">Heather Huron, </w:t>
            </w:r>
            <w:r w:rsidR="00260DDE" w:rsidRPr="00260DDE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Revenue Cycle Manager</w:t>
            </w:r>
          </w:p>
          <w:p w14:paraId="4A0DD13D" w14:textId="77777777" w:rsidR="00260DDE" w:rsidRDefault="00260DDE" w:rsidP="00260DDE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The following </w:t>
            </w:r>
            <w:r w:rsidR="005E08BF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Medical Staff </w:t>
            </w:r>
            <w:r w:rsidR="006A3680">
              <w:rPr>
                <w:rFonts w:ascii="Calibri" w:eastAsia="Calibri" w:hAnsi="Calibri" w:cs="Calibri"/>
                <w:bCs/>
                <w:kern w:val="0"/>
                <w14:ligatures w14:val="none"/>
              </w:rPr>
              <w:t>Privileges</w:t>
            </w:r>
            <w:r w:rsidR="0052772F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were submitted for approval to the board:</w:t>
            </w:r>
          </w:p>
          <w:tbl>
            <w:tblPr>
              <w:tblW w:w="6440" w:type="dxa"/>
              <w:tblLayout w:type="fixed"/>
              <w:tblLook w:val="04A0" w:firstRow="1" w:lastRow="0" w:firstColumn="1" w:lastColumn="0" w:noHBand="0" w:noVBand="1"/>
            </w:tblPr>
            <w:tblGrid>
              <w:gridCol w:w="2814"/>
              <w:gridCol w:w="2256"/>
              <w:gridCol w:w="1370"/>
            </w:tblGrid>
            <w:tr w:rsidR="00E37D35" w:rsidRPr="00E37D35" w14:paraId="6FA12557" w14:textId="77777777" w:rsidTr="00E37D35">
              <w:trPr>
                <w:trHeight w:val="315"/>
              </w:trPr>
              <w:tc>
                <w:tcPr>
                  <w:tcW w:w="2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0A8E3C6" w14:textId="77777777" w:rsidR="00E37D35" w:rsidRPr="00E37D35" w:rsidRDefault="00E37D35" w:rsidP="00E37D35">
                  <w:pPr>
                    <w:spacing w:after="0" w:line="240" w:lineRule="auto"/>
                    <w:ind w:firstLineChars="600" w:firstLine="1193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2"/>
                      <w:kern w:val="0"/>
                      <w:sz w:val="20"/>
                      <w:szCs w:val="20"/>
                      <w14:ligatures w14:val="none"/>
                    </w:rPr>
                    <w:t>Provider</w:t>
                  </w:r>
                </w:p>
              </w:tc>
              <w:tc>
                <w:tcPr>
                  <w:tcW w:w="225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A36E072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2"/>
                      <w:kern w:val="0"/>
                      <w:sz w:val="20"/>
                      <w:szCs w:val="20"/>
                      <w14:ligatures w14:val="none"/>
                    </w:rPr>
                    <w:t>Group</w:t>
                  </w:r>
                </w:p>
              </w:tc>
              <w:tc>
                <w:tcPr>
                  <w:tcW w:w="137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4D5420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2"/>
                      <w:w w:val="105"/>
                      <w:kern w:val="0"/>
                      <w:sz w:val="20"/>
                      <w:szCs w:val="20"/>
                      <w14:ligatures w14:val="none"/>
                    </w:rPr>
                    <w:t>Category</w:t>
                  </w:r>
                </w:p>
              </w:tc>
            </w:tr>
            <w:tr w:rsidR="00E37D35" w:rsidRPr="00E37D35" w14:paraId="2EAE2E73" w14:textId="77777777" w:rsidTr="00E37D35">
              <w:trPr>
                <w:trHeight w:val="315"/>
              </w:trPr>
              <w:tc>
                <w:tcPr>
                  <w:tcW w:w="28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4227305" w14:textId="77777777" w:rsidR="00E37D35" w:rsidRPr="00E37D35" w:rsidRDefault="00E37D35" w:rsidP="00E37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Amanda Pache, APRN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8A33666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w w:val="105"/>
                      <w:kern w:val="0"/>
                      <w:sz w:val="20"/>
                      <w:szCs w:val="20"/>
                      <w14:ligatures w14:val="none"/>
                    </w:rPr>
                    <w:t>Weems Medical Center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86AA7A4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spacing w:val="-2"/>
                      <w:w w:val="105"/>
                      <w:kern w:val="0"/>
                      <w:sz w:val="20"/>
                      <w:szCs w:val="20"/>
                      <w14:ligatures w14:val="none"/>
                    </w:rPr>
                    <w:t>Courtesy</w:t>
                  </w:r>
                </w:p>
              </w:tc>
            </w:tr>
            <w:tr w:rsidR="00E37D35" w:rsidRPr="00E37D35" w14:paraId="332CF1D1" w14:textId="77777777" w:rsidTr="00E37D35">
              <w:trPr>
                <w:trHeight w:val="315"/>
              </w:trPr>
              <w:tc>
                <w:tcPr>
                  <w:tcW w:w="28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B38AC98" w14:textId="77777777" w:rsidR="00E37D35" w:rsidRPr="00E37D35" w:rsidRDefault="00E37D35" w:rsidP="00E37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Dr. Adel Abdalla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842339C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w w:val="90"/>
                      <w:kern w:val="0"/>
                      <w:sz w:val="20"/>
                      <w:szCs w:val="20"/>
                      <w14:ligatures w14:val="none"/>
                    </w:rPr>
                    <w:t>VESTA Radiology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EC2D332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spacing w:val="-2"/>
                      <w:w w:val="110"/>
                      <w:kern w:val="0"/>
                      <w:sz w:val="20"/>
                      <w:szCs w:val="20"/>
                      <w14:ligatures w14:val="none"/>
                    </w:rPr>
                    <w:t>Consulting</w:t>
                  </w:r>
                </w:p>
              </w:tc>
            </w:tr>
            <w:tr w:rsidR="00E37D35" w:rsidRPr="00E37D35" w14:paraId="6CB5D492" w14:textId="77777777" w:rsidTr="00E37D35">
              <w:trPr>
                <w:trHeight w:val="315"/>
              </w:trPr>
              <w:tc>
                <w:tcPr>
                  <w:tcW w:w="28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45B1CC" w14:textId="77777777" w:rsidR="00E37D35" w:rsidRPr="00E37D35" w:rsidRDefault="00E37D35" w:rsidP="00E37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Dr. Meghal Antani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2C2B4E7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w w:val="90"/>
                      <w:kern w:val="0"/>
                      <w:sz w:val="20"/>
                      <w:szCs w:val="20"/>
                      <w14:ligatures w14:val="none"/>
                    </w:rPr>
                    <w:t>VESTA Radiology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A2DAEE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spacing w:val="-2"/>
                      <w:w w:val="110"/>
                      <w:kern w:val="0"/>
                      <w:sz w:val="20"/>
                      <w:szCs w:val="20"/>
                      <w14:ligatures w14:val="none"/>
                    </w:rPr>
                    <w:t>Consulting</w:t>
                  </w:r>
                </w:p>
              </w:tc>
            </w:tr>
            <w:tr w:rsidR="00E37D35" w:rsidRPr="00E37D35" w14:paraId="0C8DB9BB" w14:textId="77777777" w:rsidTr="00E37D35">
              <w:trPr>
                <w:trHeight w:val="315"/>
              </w:trPr>
              <w:tc>
                <w:tcPr>
                  <w:tcW w:w="28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6A8C57A" w14:textId="77777777" w:rsidR="00E37D35" w:rsidRPr="00E37D35" w:rsidRDefault="00E37D35" w:rsidP="00E37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Dr. Wessam Bou-</w:t>
                  </w:r>
                  <w:proofErr w:type="spellStart"/>
                  <w:r w:rsidRPr="00E37D35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Assaly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3AC841A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w w:val="90"/>
                      <w:kern w:val="0"/>
                      <w:sz w:val="20"/>
                      <w:szCs w:val="20"/>
                      <w14:ligatures w14:val="none"/>
                    </w:rPr>
                    <w:t>VESTA Radiology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C54CEC8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spacing w:val="-2"/>
                      <w:w w:val="110"/>
                      <w:kern w:val="0"/>
                      <w:sz w:val="20"/>
                      <w:szCs w:val="20"/>
                      <w14:ligatures w14:val="none"/>
                    </w:rPr>
                    <w:t>Consulting</w:t>
                  </w:r>
                </w:p>
              </w:tc>
            </w:tr>
            <w:tr w:rsidR="00E37D35" w:rsidRPr="00E37D35" w14:paraId="0DF3C675" w14:textId="77777777" w:rsidTr="00E37D35">
              <w:trPr>
                <w:trHeight w:val="315"/>
              </w:trPr>
              <w:tc>
                <w:tcPr>
                  <w:tcW w:w="28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41B0424" w14:textId="77777777" w:rsidR="00E37D35" w:rsidRPr="00E37D35" w:rsidRDefault="00E37D35" w:rsidP="00E37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spacing w:val="-2"/>
                      <w:kern w:val="0"/>
                      <w:sz w:val="20"/>
                      <w:szCs w:val="20"/>
                      <w14:ligatures w14:val="none"/>
                    </w:rPr>
                    <w:t>Dr. John Brunson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B7A9E51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w w:val="90"/>
                      <w:kern w:val="0"/>
                      <w:sz w:val="20"/>
                      <w:szCs w:val="20"/>
                      <w14:ligatures w14:val="none"/>
                    </w:rPr>
                    <w:t>VESTA Radiology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A18369B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spacing w:val="-2"/>
                      <w:w w:val="110"/>
                      <w:kern w:val="0"/>
                      <w:sz w:val="20"/>
                      <w:szCs w:val="20"/>
                      <w14:ligatures w14:val="none"/>
                    </w:rPr>
                    <w:t>Consulting</w:t>
                  </w:r>
                </w:p>
              </w:tc>
            </w:tr>
            <w:tr w:rsidR="00E37D35" w:rsidRPr="00E37D35" w14:paraId="0392A721" w14:textId="77777777" w:rsidTr="00E37D35">
              <w:trPr>
                <w:trHeight w:val="315"/>
              </w:trPr>
              <w:tc>
                <w:tcPr>
                  <w:tcW w:w="28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C112A94" w14:textId="77777777" w:rsidR="00E37D35" w:rsidRPr="00E37D35" w:rsidRDefault="00E37D35" w:rsidP="00E37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Dr. Russell Gelormini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99B52D3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w w:val="90"/>
                      <w:kern w:val="0"/>
                      <w:sz w:val="20"/>
                      <w:szCs w:val="20"/>
                      <w14:ligatures w14:val="none"/>
                    </w:rPr>
                    <w:t>VESTA Radiology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6C52112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spacing w:val="-2"/>
                      <w:w w:val="110"/>
                      <w:kern w:val="0"/>
                      <w:sz w:val="20"/>
                      <w:szCs w:val="20"/>
                      <w14:ligatures w14:val="none"/>
                    </w:rPr>
                    <w:t>Consulting</w:t>
                  </w:r>
                </w:p>
              </w:tc>
            </w:tr>
            <w:tr w:rsidR="00E37D35" w:rsidRPr="00E37D35" w14:paraId="3C4A7B62" w14:textId="77777777" w:rsidTr="00E37D35">
              <w:trPr>
                <w:trHeight w:val="315"/>
              </w:trPr>
              <w:tc>
                <w:tcPr>
                  <w:tcW w:w="28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C224C92" w14:textId="77777777" w:rsidR="00E37D35" w:rsidRPr="00E37D35" w:rsidRDefault="00E37D35" w:rsidP="00E37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Dr. Susan </w:t>
                  </w:r>
                  <w:proofErr w:type="spellStart"/>
                  <w:r w:rsidRPr="00E37D35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Gootnick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AE03DA1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spacing w:val="-2"/>
                      <w:w w:val="90"/>
                      <w:kern w:val="0"/>
                      <w:sz w:val="20"/>
                      <w:szCs w:val="20"/>
                      <w14:ligatures w14:val="none"/>
                    </w:rPr>
                    <w:t>VESTA Radiology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7A912FE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spacing w:val="-2"/>
                      <w:w w:val="110"/>
                      <w:kern w:val="0"/>
                      <w:sz w:val="20"/>
                      <w:szCs w:val="20"/>
                      <w14:ligatures w14:val="none"/>
                    </w:rPr>
                    <w:t>Consulting</w:t>
                  </w:r>
                </w:p>
              </w:tc>
            </w:tr>
            <w:tr w:rsidR="00E37D35" w:rsidRPr="00E37D35" w14:paraId="1AE6602B" w14:textId="77777777" w:rsidTr="00E37D35">
              <w:trPr>
                <w:trHeight w:val="315"/>
              </w:trPr>
              <w:tc>
                <w:tcPr>
                  <w:tcW w:w="28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06C21AA" w14:textId="77777777" w:rsidR="00E37D35" w:rsidRPr="00E37D35" w:rsidRDefault="00E37D35" w:rsidP="00E37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Dr. Rajiv Kumar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F54400A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w w:val="90"/>
                      <w:kern w:val="0"/>
                      <w:sz w:val="20"/>
                      <w:szCs w:val="20"/>
                      <w14:ligatures w14:val="none"/>
                    </w:rPr>
                    <w:t>VESTA Radiology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E298BD5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spacing w:val="-2"/>
                      <w:w w:val="110"/>
                      <w:kern w:val="0"/>
                      <w:sz w:val="20"/>
                      <w:szCs w:val="20"/>
                      <w14:ligatures w14:val="none"/>
                    </w:rPr>
                    <w:t>Consulting</w:t>
                  </w:r>
                </w:p>
              </w:tc>
            </w:tr>
            <w:tr w:rsidR="00E37D35" w:rsidRPr="00E37D35" w14:paraId="471E550D" w14:textId="77777777" w:rsidTr="00E37D35">
              <w:trPr>
                <w:trHeight w:val="315"/>
              </w:trPr>
              <w:tc>
                <w:tcPr>
                  <w:tcW w:w="28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0419C8" w14:textId="77777777" w:rsidR="00E37D35" w:rsidRPr="00E37D35" w:rsidRDefault="00E37D35" w:rsidP="00E37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Dr. Gholamreza Malek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F5DBE10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w w:val="90"/>
                      <w:kern w:val="0"/>
                      <w:sz w:val="20"/>
                      <w:szCs w:val="20"/>
                      <w14:ligatures w14:val="none"/>
                    </w:rPr>
                    <w:t>VESTA Radiology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A512C53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spacing w:val="-2"/>
                      <w:w w:val="110"/>
                      <w:kern w:val="0"/>
                      <w:sz w:val="20"/>
                      <w:szCs w:val="20"/>
                      <w14:ligatures w14:val="none"/>
                    </w:rPr>
                    <w:t>Consulting</w:t>
                  </w:r>
                </w:p>
              </w:tc>
            </w:tr>
            <w:tr w:rsidR="00E37D35" w:rsidRPr="00E37D35" w14:paraId="21437DFA" w14:textId="77777777" w:rsidTr="00E37D35">
              <w:trPr>
                <w:trHeight w:val="315"/>
              </w:trPr>
              <w:tc>
                <w:tcPr>
                  <w:tcW w:w="28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1B1B8F3" w14:textId="77777777" w:rsidR="00E37D35" w:rsidRPr="00E37D35" w:rsidRDefault="00E37D35" w:rsidP="00E37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Dr. John Pohl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A112B54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w w:val="90"/>
                      <w:kern w:val="0"/>
                      <w:sz w:val="20"/>
                      <w:szCs w:val="20"/>
                      <w14:ligatures w14:val="none"/>
                    </w:rPr>
                    <w:t>VESTA Radiology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FB80278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spacing w:val="-2"/>
                      <w:w w:val="110"/>
                      <w:kern w:val="0"/>
                      <w:sz w:val="20"/>
                      <w:szCs w:val="20"/>
                      <w14:ligatures w14:val="none"/>
                    </w:rPr>
                    <w:t>Consulting</w:t>
                  </w:r>
                </w:p>
              </w:tc>
            </w:tr>
            <w:tr w:rsidR="00E37D35" w:rsidRPr="00E37D35" w14:paraId="7C2E0C57" w14:textId="77777777" w:rsidTr="00E37D35">
              <w:trPr>
                <w:trHeight w:val="315"/>
              </w:trPr>
              <w:tc>
                <w:tcPr>
                  <w:tcW w:w="28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544A521" w14:textId="77777777" w:rsidR="00E37D35" w:rsidRPr="00E37D35" w:rsidRDefault="00E37D35" w:rsidP="00E37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w w:val="105"/>
                      <w:kern w:val="0"/>
                      <w:sz w:val="20"/>
                      <w:szCs w:val="20"/>
                      <w14:ligatures w14:val="none"/>
                    </w:rPr>
                    <w:t xml:space="preserve">Dr. Scott </w:t>
                  </w:r>
                  <w:proofErr w:type="spellStart"/>
                  <w:r w:rsidRPr="00E37D35">
                    <w:rPr>
                      <w:rFonts w:ascii="Arial" w:eastAsia="Times New Roman" w:hAnsi="Arial" w:cs="Arial"/>
                      <w:color w:val="000000"/>
                      <w:w w:val="105"/>
                      <w:kern w:val="0"/>
                      <w:sz w:val="20"/>
                      <w:szCs w:val="20"/>
                      <w14:ligatures w14:val="none"/>
                    </w:rPr>
                    <w:t>Preusen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57FBD81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w w:val="90"/>
                      <w:kern w:val="0"/>
                      <w:sz w:val="20"/>
                      <w:szCs w:val="20"/>
                      <w14:ligatures w14:val="none"/>
                    </w:rPr>
                    <w:t>VESTA Radiology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095C186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spacing w:val="-2"/>
                      <w:w w:val="110"/>
                      <w:kern w:val="0"/>
                      <w:sz w:val="20"/>
                      <w:szCs w:val="20"/>
                      <w14:ligatures w14:val="none"/>
                    </w:rPr>
                    <w:t>Consulting</w:t>
                  </w:r>
                </w:p>
              </w:tc>
            </w:tr>
            <w:tr w:rsidR="00E37D35" w:rsidRPr="00E37D35" w14:paraId="6ADDE43A" w14:textId="77777777" w:rsidTr="00E37D35">
              <w:trPr>
                <w:trHeight w:val="315"/>
              </w:trPr>
              <w:tc>
                <w:tcPr>
                  <w:tcW w:w="28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D9C5D92" w14:textId="77777777" w:rsidR="00E37D35" w:rsidRPr="00E37D35" w:rsidRDefault="00E37D35" w:rsidP="00E37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Dr. Amit </w:t>
                  </w:r>
                  <w:proofErr w:type="spellStart"/>
                  <w:r w:rsidRPr="00E37D35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Sanghi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2BE562C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w w:val="90"/>
                      <w:kern w:val="0"/>
                      <w:sz w:val="20"/>
                      <w:szCs w:val="20"/>
                      <w14:ligatures w14:val="none"/>
                    </w:rPr>
                    <w:t>VESTA Radiology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AFCAF4D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spacing w:val="-2"/>
                      <w:w w:val="110"/>
                      <w:kern w:val="0"/>
                      <w:sz w:val="20"/>
                      <w:szCs w:val="20"/>
                      <w14:ligatures w14:val="none"/>
                    </w:rPr>
                    <w:t>Consulting</w:t>
                  </w:r>
                </w:p>
              </w:tc>
            </w:tr>
            <w:tr w:rsidR="00E37D35" w:rsidRPr="00E37D35" w14:paraId="6094AEEE" w14:textId="77777777" w:rsidTr="00E37D35">
              <w:trPr>
                <w:trHeight w:val="315"/>
              </w:trPr>
              <w:tc>
                <w:tcPr>
                  <w:tcW w:w="28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D897B4E" w14:textId="77777777" w:rsidR="00E37D35" w:rsidRPr="00E37D35" w:rsidRDefault="00E37D35" w:rsidP="00E37D3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Dr. Haresh Solanki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E4C5173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spacing w:val="-2"/>
                      <w:w w:val="90"/>
                      <w:kern w:val="0"/>
                      <w:sz w:val="20"/>
                      <w:szCs w:val="20"/>
                      <w14:ligatures w14:val="none"/>
                    </w:rPr>
                    <w:t>VESTA Radiology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0DD9B1E" w14:textId="77777777" w:rsidR="00E37D35" w:rsidRPr="00E37D35" w:rsidRDefault="00E37D35" w:rsidP="00E37D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37D35">
                    <w:rPr>
                      <w:rFonts w:ascii="Arial" w:eastAsia="Times New Roman" w:hAnsi="Arial" w:cs="Arial"/>
                      <w:color w:val="000000"/>
                      <w:spacing w:val="-2"/>
                      <w:w w:val="110"/>
                      <w:kern w:val="0"/>
                      <w:sz w:val="20"/>
                      <w:szCs w:val="20"/>
                      <w14:ligatures w14:val="none"/>
                    </w:rPr>
                    <w:t>Consulting</w:t>
                  </w:r>
                </w:p>
              </w:tc>
            </w:tr>
          </w:tbl>
          <w:p w14:paraId="303369F1" w14:textId="28F1B1AB" w:rsidR="00F44B03" w:rsidRPr="00260DDE" w:rsidRDefault="00F44B03" w:rsidP="00F44B03">
            <w:pPr>
              <w:pStyle w:val="ListParagraph"/>
              <w:widowControl w:val="0"/>
              <w:autoSpaceDE w:val="0"/>
              <w:autoSpaceDN w:val="0"/>
              <w:spacing w:after="0" w:line="268" w:lineRule="exact"/>
              <w:ind w:left="827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</w:p>
        </w:tc>
        <w:tc>
          <w:tcPr>
            <w:tcW w:w="3031" w:type="dxa"/>
          </w:tcPr>
          <w:p w14:paraId="43EA6D81" w14:textId="77777777" w:rsidR="009A1C6C" w:rsidRDefault="007432E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ACTION:</w:t>
            </w:r>
          </w:p>
          <w:p w14:paraId="3F74108D" w14:textId="724A1EC4" w:rsidR="007432E7" w:rsidRPr="00834227" w:rsidRDefault="007432E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 xml:space="preserve">A motion was made by </w:t>
            </w:r>
            <w:r w:rsidR="00133B78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Zester to approve the staff privileges</w:t>
            </w:r>
            <w:r w:rsidR="00BF293D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 xml:space="preserve"> for the list provided</w:t>
            </w:r>
            <w:r w:rsidR="00DC1DE6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 xml:space="preserve"> and</w:t>
            </w:r>
            <w:r w:rsidR="00133B78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 xml:space="preserve"> seconded by Wynn. The motion was carried unanimously.</w:t>
            </w:r>
          </w:p>
        </w:tc>
      </w:tr>
      <w:tr w:rsidR="00834227" w:rsidRPr="00834227" w14:paraId="339CBD50" w14:textId="77777777" w:rsidTr="007E1F62">
        <w:trPr>
          <w:trHeight w:val="2121"/>
        </w:trPr>
        <w:tc>
          <w:tcPr>
            <w:tcW w:w="7499" w:type="dxa"/>
          </w:tcPr>
          <w:p w14:paraId="2D8DCAB5" w14:textId="77777777" w:rsidR="001512CD" w:rsidRDefault="001512CD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</w:p>
          <w:p w14:paraId="1951F5BE" w14:textId="77777777" w:rsidR="008F4F78" w:rsidRDefault="008F4F78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Clinical Services Report</w:t>
            </w:r>
          </w:p>
          <w:p w14:paraId="4336FB5B" w14:textId="4149D8E6" w:rsidR="00834227" w:rsidRPr="00834227" w:rsidRDefault="008F4F78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pacing w:val="-2"/>
                <w:kern w:val="0"/>
                <w14:ligatures w14:val="none"/>
              </w:rPr>
              <w:t>Courtney Alford, Director of Nursing</w:t>
            </w:r>
          </w:p>
          <w:p w14:paraId="08F167F7" w14:textId="77777777" w:rsidR="00834227" w:rsidRPr="007F5A38" w:rsidRDefault="00C9591E" w:rsidP="00867F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There have been two new nursing hires</w:t>
            </w:r>
            <w:r w:rsidR="0099244E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, one is a full-time nightshift RN. Conrad noted that due to having an RN on overnight duty, it will </w:t>
            </w:r>
            <w:r w:rsidR="007F5A38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enable us to make admissions as needed.</w:t>
            </w:r>
          </w:p>
          <w:p w14:paraId="4396D92E" w14:textId="77777777" w:rsidR="007F5A38" w:rsidRPr="009A3DC3" w:rsidRDefault="007F5A38" w:rsidP="00867F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Dan Paulson</w:t>
            </w:r>
            <w:r w:rsidR="00160812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, Patient Care Coordinator,</w:t>
            </w: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</w:t>
            </w:r>
            <w:r w:rsidR="0045117C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has been busy attending many community events to</w:t>
            </w:r>
            <w:r w:rsidR="001924D2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promote Weems</w:t>
            </w:r>
            <w:r w:rsidR="00807150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services</w:t>
            </w:r>
            <w:r w:rsidR="001924D2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.</w:t>
            </w:r>
            <w:r w:rsidR="00807150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He is also continuing to </w:t>
            </w:r>
            <w:proofErr w:type="gramStart"/>
            <w:r w:rsidR="00807150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work</w:t>
            </w:r>
            <w:proofErr w:type="gramEnd"/>
            <w:r w:rsidR="00807150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the Swing Bed program</w:t>
            </w:r>
            <w:r w:rsidR="00817125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, following up on all leads and holding weekly meetings to review</w:t>
            </w:r>
            <w:r w:rsidR="00D654FB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potential patients and reporting.</w:t>
            </w:r>
            <w:r w:rsidR="00160812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</w:t>
            </w:r>
          </w:p>
          <w:p w14:paraId="2DB13542" w14:textId="77777777" w:rsidR="009A3DC3" w:rsidRPr="00267061" w:rsidRDefault="009A3DC3" w:rsidP="00867F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Many trainings are scheduled for staff</w:t>
            </w:r>
            <w:r w:rsidR="00F135A1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, including Hospice Training, BLS, ACLS and PALS traini</w:t>
            </w:r>
            <w:r w:rsidR="00267061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ng.  </w:t>
            </w:r>
          </w:p>
          <w:p w14:paraId="47A6C92D" w14:textId="2B87E6C8" w:rsidR="00267061" w:rsidRPr="00834227" w:rsidRDefault="00267061" w:rsidP="00867F4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Walker noted that </w:t>
            </w:r>
            <w:r w:rsidR="003E5A11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Tallahassee Orthopedic &amp; Sports Physical Therapy</w:t>
            </w:r>
            <w:r w:rsidR="00BC68C3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(</w:t>
            </w: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TOSPT</w:t>
            </w:r>
            <w:r w:rsidR="00BC68C3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)</w:t>
            </w: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closed its doors this week and he has been meeting with </w:t>
            </w:r>
            <w:r w:rsidR="00C747FA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our current service at the hospital to see if we can absorb some of their patients at our on-site </w:t>
            </w:r>
            <w:r w:rsidR="00CD222D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Physical Therapy room. </w:t>
            </w:r>
          </w:p>
        </w:tc>
        <w:tc>
          <w:tcPr>
            <w:tcW w:w="3031" w:type="dxa"/>
          </w:tcPr>
          <w:p w14:paraId="64809338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</w:p>
        </w:tc>
      </w:tr>
      <w:tr w:rsidR="00834227" w:rsidRPr="00834227" w14:paraId="5FB17FBF" w14:textId="77777777" w:rsidTr="007E1F62">
        <w:trPr>
          <w:trHeight w:val="2121"/>
        </w:trPr>
        <w:tc>
          <w:tcPr>
            <w:tcW w:w="7499" w:type="dxa"/>
          </w:tcPr>
          <w:p w14:paraId="5E5CEC66" w14:textId="4398829E" w:rsidR="00834227" w:rsidRDefault="001432D9" w:rsidP="00421F1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lastRenderedPageBreak/>
              <w:t>Quality</w:t>
            </w:r>
            <w:r w:rsidR="00421F18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: East/West Services Report</w:t>
            </w:r>
          </w:p>
          <w:p w14:paraId="0A99044B" w14:textId="6BBA1CB3" w:rsidR="00421F18" w:rsidRPr="000403A8" w:rsidRDefault="00421F18" w:rsidP="00421F1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Cs/>
                <w:i/>
                <w:iCs/>
                <w:spacing w:val="-2"/>
                <w:kern w:val="0"/>
                <w14:ligatures w14:val="none"/>
              </w:rPr>
            </w:pPr>
            <w:r w:rsidRPr="000403A8">
              <w:rPr>
                <w:rFonts w:ascii="Calibri" w:eastAsia="Calibri" w:hAnsi="Calibri" w:cs="Calibri"/>
                <w:bCs/>
                <w:i/>
                <w:iCs/>
                <w:spacing w:val="-2"/>
                <w:kern w:val="0"/>
                <w14:ligatures w14:val="none"/>
              </w:rPr>
              <w:t>David Walker, CEO</w:t>
            </w:r>
          </w:p>
          <w:p w14:paraId="74FABC93" w14:textId="52418EE5" w:rsidR="009539BD" w:rsidRPr="00A34165" w:rsidRDefault="000403A8" w:rsidP="000403A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Susie Buskirk was not in attendance. Walker </w:t>
            </w:r>
            <w:r w:rsidR="00FF15C9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shared a copy of a new flyer promoting all the services that are provided at the Clinics. Commissioner Jessica Ward toured </w:t>
            </w:r>
            <w:r w:rsidR="00D0798E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the West Clinic on Wednesday, 4/24/24. Numbers are increasing at both clinics.</w:t>
            </w:r>
          </w:p>
        </w:tc>
        <w:tc>
          <w:tcPr>
            <w:tcW w:w="3031" w:type="dxa"/>
          </w:tcPr>
          <w:p w14:paraId="522139C1" w14:textId="77777777" w:rsidR="00834227" w:rsidRPr="00834227" w:rsidRDefault="00834227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</w:p>
        </w:tc>
      </w:tr>
      <w:tr w:rsidR="00D0798E" w:rsidRPr="00834227" w14:paraId="0185F145" w14:textId="77777777" w:rsidTr="007E1F62">
        <w:trPr>
          <w:trHeight w:val="2121"/>
        </w:trPr>
        <w:tc>
          <w:tcPr>
            <w:tcW w:w="7499" w:type="dxa"/>
          </w:tcPr>
          <w:p w14:paraId="29767C2B" w14:textId="77777777" w:rsidR="00D0798E" w:rsidRDefault="001A4A9B" w:rsidP="00421F1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Quality: EMS Report</w:t>
            </w:r>
          </w:p>
          <w:p w14:paraId="0DC6FF21" w14:textId="77777777" w:rsidR="001A4A9B" w:rsidRDefault="001A4A9B" w:rsidP="00421F1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Cs/>
                <w:i/>
                <w:iCs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pacing w:val="-2"/>
                <w:kern w:val="0"/>
                <w14:ligatures w14:val="none"/>
              </w:rPr>
              <w:t>Randal Waltman, EMS Director</w:t>
            </w:r>
          </w:p>
          <w:p w14:paraId="58193248" w14:textId="77777777" w:rsidR="001A4A9B" w:rsidRDefault="001A4A9B" w:rsidP="001A4A9B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Call volumes </w:t>
            </w:r>
            <w:r w:rsidR="00773255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have increased 3.5% in March and April, which is working toward the goal Waltman has given his staff of an increase of 7% this yea</w:t>
            </w:r>
            <w:r w:rsidR="00356A24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r. </w:t>
            </w:r>
          </w:p>
          <w:p w14:paraId="38489467" w14:textId="77777777" w:rsidR="006E020C" w:rsidRDefault="00356A24" w:rsidP="001A4A9B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Waltman and staff were a part of </w:t>
            </w:r>
            <w:r w:rsidR="0055253F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recent </w:t>
            </w: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local</w:t>
            </w:r>
            <w:r w:rsidR="0055253F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community</w:t>
            </w: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events as well as holding CPR classes for St. George Island and St. James as well this month.</w:t>
            </w:r>
          </w:p>
          <w:p w14:paraId="1EEB52F6" w14:textId="77777777" w:rsidR="002850C1" w:rsidRDefault="006E020C" w:rsidP="001A4A9B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Getting ready for the Weems Health Fair, where EMS will provide </w:t>
            </w:r>
            <w:r w:rsidR="00B11D52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health checks for heart rate, blood sugar</w:t>
            </w:r>
            <w:r w:rsidR="002850C1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and blood pressure.</w:t>
            </w:r>
          </w:p>
          <w:p w14:paraId="76AA2BBE" w14:textId="62BA0121" w:rsidR="00356A24" w:rsidRPr="001061D5" w:rsidRDefault="002850C1" w:rsidP="002850C1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Waltman noted </w:t>
            </w:r>
            <w:r w:rsidR="00584460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funding was provided</w:t>
            </w:r>
            <w:r w:rsidR="00194724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by the State of Florida County EMS Grant</w:t>
            </w:r>
            <w:r w:rsidR="00584460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for </w:t>
            </w:r>
            <w:r w:rsidR="00765B74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a </w:t>
            </w:r>
            <w:r w:rsidR="00194724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Butterfly Ultrasound Probe</w:t>
            </w:r>
            <w:r w:rsidR="00765B74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.</w:t>
            </w:r>
            <w:r w:rsidR="00230C4C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</w:t>
            </w:r>
            <w:r w:rsidR="00765B74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Harrison asked if more than one was needed and Waltman will bring more information on costs/training to the next BOD meeting.</w:t>
            </w:r>
          </w:p>
        </w:tc>
        <w:tc>
          <w:tcPr>
            <w:tcW w:w="3031" w:type="dxa"/>
          </w:tcPr>
          <w:p w14:paraId="795D0B43" w14:textId="77777777" w:rsidR="00D0798E" w:rsidRPr="00834227" w:rsidRDefault="00D0798E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</w:p>
        </w:tc>
      </w:tr>
      <w:tr w:rsidR="00AC4F11" w:rsidRPr="00834227" w14:paraId="2B21B4D2" w14:textId="77777777" w:rsidTr="007E1F62">
        <w:trPr>
          <w:trHeight w:val="2121"/>
        </w:trPr>
        <w:tc>
          <w:tcPr>
            <w:tcW w:w="7499" w:type="dxa"/>
          </w:tcPr>
          <w:p w14:paraId="2FA7818F" w14:textId="77777777" w:rsidR="00AC4F11" w:rsidRDefault="00DF1C32" w:rsidP="00421F1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People/Service</w:t>
            </w:r>
          </w:p>
          <w:p w14:paraId="45AA01F6" w14:textId="77777777" w:rsidR="00DF1C32" w:rsidRDefault="00DF1C32" w:rsidP="00421F1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Cs/>
                <w:i/>
                <w:iCs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pacing w:val="-2"/>
                <w:kern w:val="0"/>
                <w14:ligatures w14:val="none"/>
              </w:rPr>
              <w:t>Robin Paulson, HR Assistant</w:t>
            </w:r>
          </w:p>
          <w:p w14:paraId="6108AB58" w14:textId="77777777" w:rsidR="00DF1C32" w:rsidRDefault="004731B9" w:rsidP="00DF1C32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Paulson noted that there were </w:t>
            </w:r>
            <w:r w:rsidR="00E55F88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nine full-time staff hired and five PRN staff hired since February 2024</w:t>
            </w:r>
            <w:r w:rsidR="00A42E6F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. Since that same time, Weems has had two full-time staff exits and four PRN </w:t>
            </w:r>
            <w:r w:rsidR="006253B0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staff exits from the hospital.</w:t>
            </w:r>
          </w:p>
          <w:p w14:paraId="77653E32" w14:textId="77777777" w:rsidR="006253B0" w:rsidRDefault="006253B0" w:rsidP="00DF1C32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Paulson reported that</w:t>
            </w:r>
            <w:r w:rsidR="006B0A35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she and Walker met with</w:t>
            </w: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3RNET, a platform </w:t>
            </w:r>
            <w:r w:rsidR="0016792C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for staffing assistance </w:t>
            </w:r>
            <w:r w:rsidR="006B0A35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offered free to </w:t>
            </w: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rural hospitals</w:t>
            </w:r>
            <w:r w:rsidR="006B0A35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</w:t>
            </w:r>
            <w:r w:rsidR="002D35FA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to bring all recruiting up to date in that system. </w:t>
            </w:r>
            <w:r w:rsidR="00047074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There has been some good interest coming from these efforts and an interview for a Primary Care Physician w</w:t>
            </w:r>
            <w:r w:rsidR="000731A2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ill be held later today for the East/West Clinics. </w:t>
            </w:r>
          </w:p>
          <w:p w14:paraId="3CFB8E23" w14:textId="46BC1951" w:rsidR="00F4563A" w:rsidRPr="00DF1C32" w:rsidRDefault="00F4563A" w:rsidP="00DF1C32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All active employee files have been updated and are in ADA Compliance, along with all </w:t>
            </w:r>
            <w:r w:rsidR="00E259BD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active license information as well in the files.</w:t>
            </w:r>
          </w:p>
        </w:tc>
        <w:tc>
          <w:tcPr>
            <w:tcW w:w="3031" w:type="dxa"/>
          </w:tcPr>
          <w:p w14:paraId="1988AB56" w14:textId="77777777" w:rsidR="00AC4F11" w:rsidRPr="00834227" w:rsidRDefault="00AC4F11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</w:p>
        </w:tc>
      </w:tr>
      <w:tr w:rsidR="00E259BD" w:rsidRPr="00834227" w14:paraId="6C8EB19D" w14:textId="77777777" w:rsidTr="000F183F">
        <w:trPr>
          <w:trHeight w:val="627"/>
        </w:trPr>
        <w:tc>
          <w:tcPr>
            <w:tcW w:w="7499" w:type="dxa"/>
          </w:tcPr>
          <w:p w14:paraId="136CCA2C" w14:textId="77777777" w:rsidR="00E259BD" w:rsidRDefault="00E259BD" w:rsidP="00421F1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People/Service</w:t>
            </w:r>
          </w:p>
          <w:p w14:paraId="718C93D6" w14:textId="77777777" w:rsidR="00E259BD" w:rsidRDefault="00E259BD" w:rsidP="00421F18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Cs/>
                <w:i/>
                <w:iCs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spacing w:val="-2"/>
                <w:kern w:val="0"/>
                <w14:ligatures w14:val="none"/>
              </w:rPr>
              <w:t xml:space="preserve">Craig Gibson, Plant </w:t>
            </w:r>
            <w:r w:rsidR="00EA603A">
              <w:rPr>
                <w:rFonts w:ascii="Calibri" w:eastAsia="Calibri" w:hAnsi="Calibri" w:cs="Calibri"/>
                <w:bCs/>
                <w:i/>
                <w:iCs/>
                <w:spacing w:val="-2"/>
                <w:kern w:val="0"/>
                <w14:ligatures w14:val="none"/>
              </w:rPr>
              <w:t>Operations Manager</w:t>
            </w:r>
          </w:p>
          <w:p w14:paraId="143F1F9E" w14:textId="28785688" w:rsidR="00EA603A" w:rsidRDefault="004D522C" w:rsidP="00EA603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Gibson noted that the Fire Suppression System is an ongoing project since 2021</w:t>
            </w:r>
            <w:r w:rsidR="00765B74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and the sprinkler heads are expired and need to be replaced</w:t>
            </w: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. Berry asked about quotes being received for work being done</w:t>
            </w:r>
            <w:r w:rsidR="001E4F12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. Harrison asked about purchases that might be needed during an emergency. Berry noted that a policy should be in place for all purchases needed during an emergency.</w:t>
            </w:r>
            <w:r w:rsidR="000E050C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Gibson confirmed that controlled purchasing was in place with local businesses for emergency needs that might arise in these instances.</w:t>
            </w:r>
          </w:p>
          <w:p w14:paraId="7FED8572" w14:textId="77777777" w:rsidR="003E69F8" w:rsidRDefault="008042D1" w:rsidP="00EA603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A new full-time general maintenance worker was hired and comes to Weems with nursing home experience and is doing well.</w:t>
            </w:r>
          </w:p>
          <w:p w14:paraId="5F4679FC" w14:textId="764E6573" w:rsidR="00420E29" w:rsidRDefault="00B260B4" w:rsidP="00EA603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Dietary </w:t>
            </w:r>
            <w:r w:rsidR="000F183F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will be back to full staff</w:t>
            </w:r>
            <w:r w:rsidR="00420E29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 beginning the week of 4/29/24. </w:t>
            </w:r>
          </w:p>
          <w:p w14:paraId="52C26F7A" w14:textId="04042A73" w:rsidR="00C15745" w:rsidRPr="001061D5" w:rsidRDefault="00635C02" w:rsidP="001061D5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Croom asked about </w:t>
            </w:r>
            <w:r w:rsidR="00E710B9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 xml:space="preserve">the upkeep of the floors in the ER. </w:t>
            </w:r>
            <w:r w:rsidR="00BC68C3" w:rsidRPr="001061D5">
              <w:rPr>
                <w:rFonts w:ascii="Calibri" w:eastAsia="Calibri" w:hAnsi="Calibri" w:cs="Calibri"/>
                <w:bCs/>
                <w:spacing w:val="-2"/>
                <w:kern w:val="0"/>
                <w14:ligatures w14:val="none"/>
              </w:rPr>
              <w:t>Walker noted that the hospital will seek funding through the state Capital Improvement Grant to address and replace the flooring in the ER.</w:t>
            </w:r>
          </w:p>
        </w:tc>
        <w:tc>
          <w:tcPr>
            <w:tcW w:w="3031" w:type="dxa"/>
          </w:tcPr>
          <w:p w14:paraId="083B789C" w14:textId="77777777" w:rsidR="00E259BD" w:rsidRPr="00834227" w:rsidRDefault="00E259BD" w:rsidP="00834227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</w:p>
        </w:tc>
      </w:tr>
    </w:tbl>
    <w:p w14:paraId="377EAC09" w14:textId="77777777" w:rsidR="00834227" w:rsidRPr="00834227" w:rsidRDefault="00834227" w:rsidP="008342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834227" w:rsidRPr="00834227" w:rsidSect="00545A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820" w:right="820" w:bottom="1220" w:left="820" w:header="281" w:footer="1034" w:gutter="0"/>
          <w:pgNumType w:start="1"/>
          <w:cols w:space="720"/>
        </w:sectPr>
      </w:pPr>
    </w:p>
    <w:tbl>
      <w:tblPr>
        <w:tblpPr w:leftFromText="187" w:rightFromText="187" w:topFromText="302" w:horzAnchor="page" w:tblpXSpec="center" w:tblpY="332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5"/>
        <w:gridCol w:w="2970"/>
      </w:tblGrid>
      <w:tr w:rsidR="00834227" w:rsidRPr="00834227" w14:paraId="38A23464" w14:textId="77777777" w:rsidTr="001B6FDA">
        <w:trPr>
          <w:trHeight w:val="806"/>
        </w:trPr>
        <w:tc>
          <w:tcPr>
            <w:tcW w:w="7375" w:type="dxa"/>
          </w:tcPr>
          <w:p w14:paraId="119AB375" w14:textId="77777777" w:rsidR="00834227" w:rsidRPr="00834227" w:rsidRDefault="00834227" w:rsidP="001B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14:ligatures w14:val="none"/>
              </w:rPr>
            </w:pPr>
          </w:p>
          <w:p w14:paraId="76E34F57" w14:textId="77777777" w:rsidR="00834227" w:rsidRPr="00834227" w:rsidRDefault="00834227" w:rsidP="001B6FDA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Calibri" w:hAnsi="Calibri" w:cs="Calibri"/>
                <w:b/>
                <w:bCs/>
                <w:kern w:val="0"/>
                <w:sz w:val="24"/>
                <w14:ligatures w14:val="none"/>
              </w:rPr>
            </w:pPr>
          </w:p>
          <w:p w14:paraId="0967B385" w14:textId="1CDA952A" w:rsidR="00834227" w:rsidRPr="00834227" w:rsidRDefault="00834227" w:rsidP="001B6FDA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Calibri" w:eastAsia="Calibri" w:hAnsi="Calibri" w:cs="Calibri"/>
                <w:b/>
                <w:bCs/>
                <w:spacing w:val="-4"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A</w:t>
            </w:r>
            <w:r w:rsidRPr="00834227">
              <w:rPr>
                <w:rFonts w:ascii="Calibri" w:eastAsia="Calibri" w:hAnsi="Calibri" w:cs="Calibri"/>
                <w:b/>
                <w:bCs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break</w:t>
            </w:r>
            <w:r w:rsidRPr="00834227">
              <w:rPr>
                <w:rFonts w:ascii="Calibri" w:eastAsia="Calibri" w:hAnsi="Calibri" w:cs="Calibri"/>
                <w:b/>
                <w:bCs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was</w:t>
            </w:r>
            <w:r w:rsidRPr="00834227">
              <w:rPr>
                <w:rFonts w:ascii="Calibri" w:eastAsia="Calibri" w:hAnsi="Calibri" w:cs="Calibri"/>
                <w:b/>
                <w:bCs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taken</w:t>
            </w:r>
            <w:r w:rsidRPr="00834227">
              <w:rPr>
                <w:rFonts w:ascii="Calibri" w:eastAsia="Calibri" w:hAnsi="Calibri" w:cs="Calibri"/>
                <w:b/>
                <w:bCs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at</w:t>
            </w:r>
            <w:r w:rsidRPr="00834227">
              <w:rPr>
                <w:rFonts w:ascii="Calibri" w:eastAsia="Calibri" w:hAnsi="Calibri" w:cs="Calibri"/>
                <w:b/>
                <w:bCs/>
                <w:spacing w:val="-4"/>
                <w:kern w:val="0"/>
                <w14:ligatures w14:val="none"/>
              </w:rPr>
              <w:t xml:space="preserve"> </w:t>
            </w:r>
            <w:r w:rsidR="00097740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10:08am</w:t>
            </w:r>
            <w:r w:rsidRPr="00834227">
              <w:rPr>
                <w:rFonts w:ascii="Calibri" w:eastAsia="Calibri" w:hAnsi="Calibri" w:cs="Calibri"/>
                <w:b/>
                <w:bCs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and</w:t>
            </w:r>
            <w:r w:rsidRPr="00834227">
              <w:rPr>
                <w:rFonts w:ascii="Calibri" w:eastAsia="Calibri" w:hAnsi="Calibri" w:cs="Calibri"/>
                <w:b/>
                <w:bCs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resumed</w:t>
            </w:r>
            <w:r w:rsidRPr="00834227">
              <w:rPr>
                <w:rFonts w:ascii="Calibri" w:eastAsia="Calibri" w:hAnsi="Calibri" w:cs="Calibri"/>
                <w:b/>
                <w:bCs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at</w:t>
            </w:r>
            <w:r w:rsidRPr="00834227">
              <w:rPr>
                <w:rFonts w:ascii="Calibri" w:eastAsia="Calibri" w:hAnsi="Calibri" w:cs="Calibri"/>
                <w:b/>
                <w:bCs/>
                <w:spacing w:val="-4"/>
                <w:kern w:val="0"/>
                <w14:ligatures w14:val="none"/>
              </w:rPr>
              <w:t xml:space="preserve"> 10:</w:t>
            </w:r>
            <w:r w:rsidR="00097740">
              <w:rPr>
                <w:rFonts w:ascii="Calibri" w:eastAsia="Calibri" w:hAnsi="Calibri" w:cs="Calibri"/>
                <w:b/>
                <w:bCs/>
                <w:spacing w:val="-4"/>
                <w:kern w:val="0"/>
                <w14:ligatures w14:val="none"/>
              </w:rPr>
              <w:t>20</w:t>
            </w:r>
            <w:r w:rsidRPr="00834227">
              <w:rPr>
                <w:rFonts w:ascii="Calibri" w:eastAsia="Calibri" w:hAnsi="Calibri" w:cs="Calibri"/>
                <w:b/>
                <w:bCs/>
                <w:spacing w:val="-4"/>
                <w:kern w:val="0"/>
                <w14:ligatures w14:val="none"/>
              </w:rPr>
              <w:t>am.</w:t>
            </w:r>
          </w:p>
          <w:p w14:paraId="6A5EB2FB" w14:textId="77777777" w:rsidR="00834227" w:rsidRPr="00834227" w:rsidRDefault="00834227" w:rsidP="001B6FDA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970" w:type="dxa"/>
          </w:tcPr>
          <w:p w14:paraId="4E0533D4" w14:textId="77777777" w:rsidR="00834227" w:rsidRPr="00834227" w:rsidRDefault="00834227" w:rsidP="001B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14:ligatures w14:val="none"/>
              </w:rPr>
            </w:pPr>
          </w:p>
        </w:tc>
      </w:tr>
      <w:tr w:rsidR="00834227" w:rsidRPr="00834227" w14:paraId="6B4CE873" w14:textId="77777777" w:rsidTr="001B6FDA">
        <w:trPr>
          <w:trHeight w:val="3039"/>
        </w:trPr>
        <w:tc>
          <w:tcPr>
            <w:tcW w:w="7375" w:type="dxa"/>
          </w:tcPr>
          <w:p w14:paraId="41C0BB24" w14:textId="77777777" w:rsidR="00834227" w:rsidRPr="00834227" w:rsidRDefault="00834227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>Finance: CFO Report</w:t>
            </w:r>
          </w:p>
          <w:p w14:paraId="19D8339D" w14:textId="77777777" w:rsidR="00834227" w:rsidRPr="00834227" w:rsidRDefault="00834227" w:rsidP="001B6FD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i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i/>
                <w:kern w:val="0"/>
                <w14:ligatures w14:val="none"/>
              </w:rPr>
              <w:t>Tom</w:t>
            </w:r>
            <w:r w:rsidRPr="00834227">
              <w:rPr>
                <w:rFonts w:ascii="Calibri" w:eastAsia="Calibri" w:hAnsi="Calibri" w:cs="Calibri"/>
                <w:i/>
                <w:spacing w:val="-4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i/>
                <w:kern w:val="0"/>
                <w14:ligatures w14:val="none"/>
              </w:rPr>
              <w:t>Ramsey,</w:t>
            </w:r>
            <w:r w:rsidRPr="00834227">
              <w:rPr>
                <w:rFonts w:ascii="Calibri" w:eastAsia="Calibri" w:hAnsi="Calibri" w:cs="Calibri"/>
                <w:i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i/>
                <w:kern w:val="0"/>
                <w14:ligatures w14:val="none"/>
              </w:rPr>
              <w:t>Alliant</w:t>
            </w:r>
            <w:r w:rsidRPr="00834227">
              <w:rPr>
                <w:rFonts w:ascii="Calibri" w:eastAsia="Calibri" w:hAnsi="Calibri" w:cs="Calibri"/>
                <w:i/>
                <w:spacing w:val="-3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i/>
                <w:spacing w:val="-5"/>
                <w:kern w:val="0"/>
                <w14:ligatures w14:val="none"/>
              </w:rPr>
              <w:t>CFO</w:t>
            </w:r>
          </w:p>
          <w:p w14:paraId="1640D838" w14:textId="4DC87328" w:rsidR="00834227" w:rsidRPr="00FF3AD2" w:rsidRDefault="00834227" w:rsidP="00FF3AD2">
            <w:pPr>
              <w:widowControl w:val="0"/>
              <w:numPr>
                <w:ilvl w:val="0"/>
                <w:numId w:val="2"/>
              </w:numPr>
              <w:tabs>
                <w:tab w:val="left" w:pos="827"/>
              </w:tabs>
              <w:autoSpaceDE w:val="0"/>
              <w:autoSpaceDN w:val="0"/>
              <w:spacing w:before="1" w:after="0" w:line="240" w:lineRule="auto"/>
              <w:ind w:right="270" w:hanging="36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 xml:space="preserve">Review of </w:t>
            </w:r>
            <w:r w:rsidR="00FE11AD">
              <w:rPr>
                <w:rFonts w:ascii="Calibri" w:eastAsia="Calibri" w:hAnsi="Calibri" w:cs="Calibri"/>
                <w:kern w:val="0"/>
                <w14:ligatures w14:val="none"/>
              </w:rPr>
              <w:t>March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 xml:space="preserve"> financials </w:t>
            </w:r>
            <w:r w:rsidR="00327A69" w:rsidRPr="00834227">
              <w:rPr>
                <w:rFonts w:ascii="Calibri" w:eastAsia="Calibri" w:hAnsi="Calibri" w:cs="Calibri"/>
                <w:kern w:val="0"/>
                <w14:ligatures w14:val="none"/>
              </w:rPr>
              <w:t>was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 xml:space="preserve"> reviewed. Cash balance dropped slightly, there were</w:t>
            </w:r>
            <w:r w:rsidR="00A9765F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="00A3328E">
              <w:rPr>
                <w:rFonts w:ascii="Calibri" w:eastAsia="Calibri" w:hAnsi="Calibri" w:cs="Calibri"/>
                <w:kern w:val="0"/>
                <w14:ligatures w14:val="none"/>
              </w:rPr>
              <w:t>43</w:t>
            </w:r>
            <w:r w:rsidRPr="00834227">
              <w:rPr>
                <w:rFonts w:ascii="Calibri" w:eastAsia="Calibri" w:hAnsi="Calibri" w:cs="Calibri"/>
                <w:kern w:val="0"/>
                <w14:ligatures w14:val="none"/>
              </w:rPr>
              <w:t xml:space="preserve"> days Cash on Hand, </w:t>
            </w:r>
            <w:r w:rsidR="00FF3AD2">
              <w:rPr>
                <w:rFonts w:ascii="Calibri" w:eastAsia="Calibri" w:hAnsi="Calibri" w:cs="Calibri"/>
                <w:kern w:val="0"/>
                <w14:ligatures w14:val="none"/>
              </w:rPr>
              <w:t xml:space="preserve">Cash Receivables running consistent month-to month. Salaries were </w:t>
            </w:r>
            <w:r w:rsidR="00D608B4">
              <w:rPr>
                <w:rFonts w:ascii="Calibri" w:eastAsia="Calibri" w:hAnsi="Calibri" w:cs="Calibri"/>
                <w:kern w:val="0"/>
                <w14:ligatures w14:val="none"/>
              </w:rPr>
              <w:t>up,</w:t>
            </w:r>
            <w:r w:rsidR="00F903BC">
              <w:rPr>
                <w:rFonts w:ascii="Calibri" w:eastAsia="Calibri" w:hAnsi="Calibri" w:cs="Calibri"/>
                <w:kern w:val="0"/>
                <w14:ligatures w14:val="none"/>
              </w:rPr>
              <w:t xml:space="preserve"> which </w:t>
            </w:r>
            <w:proofErr w:type="gramStart"/>
            <w:r w:rsidR="00F903BC">
              <w:rPr>
                <w:rFonts w:ascii="Calibri" w:eastAsia="Calibri" w:hAnsi="Calibri" w:cs="Calibri"/>
                <w:kern w:val="0"/>
                <w14:ligatures w14:val="none"/>
              </w:rPr>
              <w:t>has</w:t>
            </w:r>
            <w:proofErr w:type="gramEnd"/>
            <w:r w:rsidR="00F903BC">
              <w:rPr>
                <w:rFonts w:ascii="Calibri" w:eastAsia="Calibri" w:hAnsi="Calibri" w:cs="Calibri"/>
                <w:kern w:val="0"/>
                <w14:ligatures w14:val="none"/>
              </w:rPr>
              <w:t xml:space="preserve"> an impact. </w:t>
            </w:r>
          </w:p>
          <w:p w14:paraId="18B1BE76" w14:textId="075B7EC0" w:rsidR="0000485F" w:rsidRPr="00A10C5D" w:rsidRDefault="0050100E" w:rsidP="00A10C5D">
            <w:pPr>
              <w:widowControl w:val="0"/>
              <w:numPr>
                <w:ilvl w:val="0"/>
                <w:numId w:val="2"/>
              </w:numPr>
              <w:tabs>
                <w:tab w:val="left" w:pos="827"/>
              </w:tabs>
              <w:autoSpaceDE w:val="0"/>
              <w:autoSpaceDN w:val="0"/>
              <w:spacing w:before="1" w:after="0" w:line="240" w:lineRule="auto"/>
              <w:ind w:right="270" w:hanging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Clinic visits </w:t>
            </w:r>
            <w:r w:rsidR="00D608B4">
              <w:rPr>
                <w:rFonts w:ascii="Calibri" w:eastAsia="Calibri" w:hAnsi="Calibri" w:cs="Calibri"/>
                <w:kern w:val="0"/>
                <w14:ligatures w14:val="none"/>
              </w:rPr>
              <w:t>were</w:t>
            </w:r>
            <w:r w:rsidR="0004562A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629</w:t>
            </w:r>
            <w:r w:rsidR="0004562A">
              <w:rPr>
                <w:rFonts w:ascii="Calibri" w:eastAsia="Calibri" w:hAnsi="Calibri" w:cs="Calibri"/>
                <w:kern w:val="0"/>
                <w14:ligatures w14:val="none"/>
              </w:rPr>
              <w:t xml:space="preserve"> visits</w:t>
            </w:r>
            <w:r w:rsidR="00562E6D">
              <w:rPr>
                <w:rFonts w:ascii="Calibri" w:eastAsia="Calibri" w:hAnsi="Calibri" w:cs="Calibri"/>
                <w:kern w:val="0"/>
                <w14:ligatures w14:val="none"/>
              </w:rPr>
              <w:t xml:space="preserve">, </w:t>
            </w:r>
            <w:r w:rsidR="00227769">
              <w:rPr>
                <w:rFonts w:ascii="Calibri" w:eastAsia="Calibri" w:hAnsi="Calibri" w:cs="Calibri"/>
                <w:kern w:val="0"/>
                <w14:ligatures w14:val="none"/>
              </w:rPr>
              <w:t xml:space="preserve">a big increase from </w:t>
            </w:r>
            <w:r w:rsidR="00FA36A3">
              <w:rPr>
                <w:rFonts w:ascii="Calibri" w:eastAsia="Calibri" w:hAnsi="Calibri" w:cs="Calibri"/>
                <w:kern w:val="0"/>
                <w14:ligatures w14:val="none"/>
              </w:rPr>
              <w:t xml:space="preserve">two months ago at 400 visits/month. </w:t>
            </w:r>
            <w:r w:rsidR="0000485F" w:rsidRPr="00A10C5D">
              <w:rPr>
                <w:rFonts w:ascii="Calibri" w:eastAsia="Calibri" w:hAnsi="Calibri" w:cs="Calibri"/>
                <w:kern w:val="0"/>
                <w14:ligatures w14:val="none"/>
              </w:rPr>
              <w:t xml:space="preserve">Mammography was at 30 visits in March, which is also growing. EMS numbers are </w:t>
            </w:r>
            <w:r w:rsidR="00A10C5D" w:rsidRPr="00A10C5D">
              <w:rPr>
                <w:rFonts w:ascii="Calibri" w:eastAsia="Calibri" w:hAnsi="Calibri" w:cs="Calibri"/>
                <w:kern w:val="0"/>
                <w14:ligatures w14:val="none"/>
              </w:rPr>
              <w:t>down,</w:t>
            </w:r>
            <w:r w:rsidR="0000485F" w:rsidRPr="00A10C5D">
              <w:rPr>
                <w:rFonts w:ascii="Calibri" w:eastAsia="Calibri" w:hAnsi="Calibri" w:cs="Calibri"/>
                <w:kern w:val="0"/>
                <w14:ligatures w14:val="none"/>
              </w:rPr>
              <w:t xml:space="preserve"> and </w:t>
            </w:r>
            <w:r w:rsidR="00A10C5D">
              <w:rPr>
                <w:rFonts w:ascii="Calibri" w:eastAsia="Calibri" w:hAnsi="Calibri" w:cs="Calibri"/>
                <w:kern w:val="0"/>
                <w14:ligatures w14:val="none"/>
              </w:rPr>
              <w:t>Alliant is</w:t>
            </w:r>
            <w:r w:rsidR="0000485F" w:rsidRPr="00A10C5D">
              <w:rPr>
                <w:rFonts w:ascii="Calibri" w:eastAsia="Calibri" w:hAnsi="Calibri" w:cs="Calibri"/>
                <w:kern w:val="0"/>
                <w14:ligatures w14:val="none"/>
              </w:rPr>
              <w:t xml:space="preserve"> looking into the reason</w:t>
            </w:r>
            <w:r w:rsidR="00D15C52" w:rsidRPr="00A10C5D">
              <w:rPr>
                <w:rFonts w:ascii="Calibri" w:eastAsia="Calibri" w:hAnsi="Calibri" w:cs="Calibri"/>
                <w:kern w:val="0"/>
                <w14:ligatures w14:val="none"/>
              </w:rPr>
              <w:t>. Outpatient visits continue to grow</w:t>
            </w:r>
            <w:r w:rsidR="00A10C5D">
              <w:rPr>
                <w:rFonts w:ascii="Calibri" w:eastAsia="Calibri" w:hAnsi="Calibri" w:cs="Calibri"/>
                <w:kern w:val="0"/>
                <w14:ligatures w14:val="none"/>
              </w:rPr>
              <w:t xml:space="preserve"> and a</w:t>
            </w:r>
            <w:r w:rsidR="00A10C5D" w:rsidRPr="00A10C5D">
              <w:rPr>
                <w:rFonts w:ascii="Calibri" w:eastAsia="Calibri" w:hAnsi="Calibri" w:cs="Calibri"/>
                <w:kern w:val="0"/>
                <w14:ligatures w14:val="none"/>
              </w:rPr>
              <w:t>s services are added</w:t>
            </w:r>
            <w:r w:rsidR="00A10C5D">
              <w:rPr>
                <w:rFonts w:ascii="Calibri" w:eastAsia="Calibri" w:hAnsi="Calibri" w:cs="Calibri"/>
                <w:kern w:val="0"/>
                <w14:ligatures w14:val="none"/>
              </w:rPr>
              <w:t>, all</w:t>
            </w:r>
            <w:r w:rsidR="00A10C5D" w:rsidRPr="00A10C5D">
              <w:rPr>
                <w:rFonts w:ascii="Calibri" w:eastAsia="Calibri" w:hAnsi="Calibri" w:cs="Calibri"/>
                <w:kern w:val="0"/>
                <w14:ligatures w14:val="none"/>
              </w:rPr>
              <w:t xml:space="preserve"> numbers will continue to grow.</w:t>
            </w:r>
          </w:p>
          <w:p w14:paraId="1BEB4793" w14:textId="77777777" w:rsidR="00091412" w:rsidRDefault="00D2497B" w:rsidP="00A10C5D">
            <w:pPr>
              <w:widowControl w:val="0"/>
              <w:numPr>
                <w:ilvl w:val="0"/>
                <w:numId w:val="2"/>
              </w:numPr>
              <w:tabs>
                <w:tab w:val="left" w:pos="827"/>
              </w:tabs>
              <w:autoSpaceDE w:val="0"/>
              <w:autoSpaceDN w:val="0"/>
              <w:spacing w:before="1" w:after="0" w:line="240" w:lineRule="auto"/>
              <w:ind w:right="270" w:hanging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Alliant is looking into adding a Pharmacy in the Carrabelle Clinic</w:t>
            </w:r>
            <w:r w:rsidR="00D536AA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="00434B1E">
              <w:rPr>
                <w:rFonts w:ascii="Calibri" w:eastAsia="Calibri" w:hAnsi="Calibri" w:cs="Calibri"/>
                <w:kern w:val="0"/>
                <w14:ligatures w14:val="none"/>
              </w:rPr>
              <w:t xml:space="preserve">and studies are being done to see how this would look financially for Weems under both the REH and CAH designations. </w:t>
            </w:r>
          </w:p>
          <w:p w14:paraId="3BCC5990" w14:textId="5421B5C0" w:rsidR="00DF3088" w:rsidRDefault="00DF3088" w:rsidP="00A10C5D">
            <w:pPr>
              <w:widowControl w:val="0"/>
              <w:numPr>
                <w:ilvl w:val="0"/>
                <w:numId w:val="2"/>
              </w:numPr>
              <w:tabs>
                <w:tab w:val="left" w:pos="827"/>
              </w:tabs>
              <w:autoSpaceDE w:val="0"/>
              <w:autoSpaceDN w:val="0"/>
              <w:spacing w:before="1" w:after="0" w:line="240" w:lineRule="auto"/>
              <w:ind w:right="270" w:hanging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A brochure is </w:t>
            </w:r>
            <w:r w:rsidR="006D7104">
              <w:rPr>
                <w:rFonts w:ascii="Calibri" w:eastAsia="Calibri" w:hAnsi="Calibri" w:cs="Calibri"/>
                <w:kern w:val="0"/>
                <w14:ligatures w14:val="none"/>
              </w:rPr>
              <w:t>being printed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 now that will be used at the Health Fair and throughout the community </w:t>
            </w:r>
            <w:r w:rsidR="00B8638A">
              <w:rPr>
                <w:rFonts w:ascii="Calibri" w:eastAsia="Calibri" w:hAnsi="Calibri" w:cs="Calibri"/>
                <w:kern w:val="0"/>
                <w14:ligatures w14:val="none"/>
              </w:rPr>
              <w:t xml:space="preserve">that shows all the outpatient services provided at Weems. </w:t>
            </w:r>
          </w:p>
          <w:p w14:paraId="6E74E0F4" w14:textId="6773038F" w:rsidR="00B8638A" w:rsidRDefault="00B8638A" w:rsidP="00A10C5D">
            <w:pPr>
              <w:widowControl w:val="0"/>
              <w:numPr>
                <w:ilvl w:val="0"/>
                <w:numId w:val="2"/>
              </w:numPr>
              <w:tabs>
                <w:tab w:val="left" w:pos="827"/>
              </w:tabs>
              <w:autoSpaceDE w:val="0"/>
              <w:autoSpaceDN w:val="0"/>
              <w:spacing w:before="1" w:after="0" w:line="240" w:lineRule="auto"/>
              <w:ind w:right="270" w:hanging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Chronic care Management continues to grow; </w:t>
            </w:r>
            <w:r w:rsidR="006D7104">
              <w:rPr>
                <w:rFonts w:ascii="Calibri" w:eastAsia="Calibri" w:hAnsi="Calibri" w:cs="Calibri"/>
                <w:kern w:val="0"/>
                <w14:ligatures w14:val="none"/>
              </w:rPr>
              <w:t>currently</w:t>
            </w:r>
            <w:r w:rsidR="007D0C2B">
              <w:rPr>
                <w:rFonts w:ascii="Calibri" w:eastAsia="Calibri" w:hAnsi="Calibri" w:cs="Calibri"/>
                <w:kern w:val="0"/>
                <w14:ligatures w14:val="none"/>
              </w:rPr>
              <w:t xml:space="preserve"> 99 people </w:t>
            </w:r>
            <w:r w:rsidR="00227769">
              <w:rPr>
                <w:rFonts w:ascii="Calibri" w:eastAsia="Calibri" w:hAnsi="Calibri" w:cs="Calibri"/>
                <w:kern w:val="0"/>
                <w14:ligatures w14:val="none"/>
              </w:rPr>
              <w:t>are enrolled</w:t>
            </w:r>
            <w:r w:rsidR="007D0C2B">
              <w:rPr>
                <w:rFonts w:ascii="Calibri" w:eastAsia="Calibri" w:hAnsi="Calibri" w:cs="Calibri"/>
                <w:kern w:val="0"/>
                <w14:ligatures w14:val="none"/>
              </w:rPr>
              <w:t xml:space="preserve"> with this service</w:t>
            </w:r>
            <w:r w:rsidR="00227769">
              <w:rPr>
                <w:rFonts w:ascii="Calibri" w:eastAsia="Calibri" w:hAnsi="Calibri" w:cs="Calibri"/>
                <w:kern w:val="0"/>
                <w14:ligatures w14:val="none"/>
              </w:rPr>
              <w:t xml:space="preserve"> at Weems</w:t>
            </w:r>
            <w:r w:rsidR="007D0C2B">
              <w:rPr>
                <w:rFonts w:ascii="Calibri" w:eastAsia="Calibri" w:hAnsi="Calibri" w:cs="Calibri"/>
                <w:kern w:val="0"/>
                <w14:ligatures w14:val="none"/>
              </w:rPr>
              <w:t xml:space="preserve">. </w:t>
            </w:r>
          </w:p>
          <w:p w14:paraId="129E889A" w14:textId="64BF5696" w:rsidR="00883DC1" w:rsidRPr="00834227" w:rsidRDefault="00883DC1" w:rsidP="00A10C5D">
            <w:pPr>
              <w:widowControl w:val="0"/>
              <w:numPr>
                <w:ilvl w:val="0"/>
                <w:numId w:val="2"/>
              </w:numPr>
              <w:tabs>
                <w:tab w:val="left" w:pos="827"/>
              </w:tabs>
              <w:autoSpaceDE w:val="0"/>
              <w:autoSpaceDN w:val="0"/>
              <w:spacing w:before="1" w:after="0" w:line="240" w:lineRule="auto"/>
              <w:ind w:right="270" w:hanging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Questions were asked about the </w:t>
            </w:r>
            <w:r w:rsidR="006D7104">
              <w:rPr>
                <w:rFonts w:ascii="Calibri" w:eastAsia="Calibri" w:hAnsi="Calibri" w:cs="Calibri"/>
                <w:kern w:val="0"/>
                <w14:ligatures w14:val="none"/>
              </w:rPr>
              <w:t>payback</w:t>
            </w:r>
            <w:r w:rsidR="00432465">
              <w:rPr>
                <w:rFonts w:ascii="Calibri" w:eastAsia="Calibri" w:hAnsi="Calibri" w:cs="Calibri"/>
                <w:kern w:val="0"/>
                <w14:ligatures w14:val="none"/>
              </w:rPr>
              <w:t xml:space="preserve"> of AHCA funds that was coming up. Harrison noted that he wants a</w:t>
            </w:r>
            <w:r w:rsidR="00275618">
              <w:rPr>
                <w:rFonts w:ascii="Calibri" w:eastAsia="Calibri" w:hAnsi="Calibri" w:cs="Calibri"/>
                <w:kern w:val="0"/>
                <w14:ligatures w14:val="none"/>
              </w:rPr>
              <w:t xml:space="preserve"> more realistic look at the numbers each month.</w:t>
            </w:r>
          </w:p>
        </w:tc>
        <w:tc>
          <w:tcPr>
            <w:tcW w:w="2970" w:type="dxa"/>
          </w:tcPr>
          <w:p w14:paraId="66EB4898" w14:textId="77777777" w:rsidR="00834227" w:rsidRPr="00834227" w:rsidRDefault="00834227" w:rsidP="001B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14:ligatures w14:val="none"/>
              </w:rPr>
            </w:pPr>
          </w:p>
        </w:tc>
      </w:tr>
      <w:tr w:rsidR="00834227" w:rsidRPr="00834227" w14:paraId="611AC984" w14:textId="77777777" w:rsidTr="001B6FDA">
        <w:trPr>
          <w:trHeight w:val="1624"/>
        </w:trPr>
        <w:tc>
          <w:tcPr>
            <w:tcW w:w="7375" w:type="dxa"/>
          </w:tcPr>
          <w:p w14:paraId="007E7FF0" w14:textId="77777777" w:rsidR="00834227" w:rsidRPr="00834227" w:rsidRDefault="00834227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CEO</w:t>
            </w:r>
            <w:r w:rsidRPr="00834227"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  <w:t xml:space="preserve"> Report</w:t>
            </w:r>
          </w:p>
          <w:p w14:paraId="0FFECCEB" w14:textId="77777777" w:rsidR="00834227" w:rsidRPr="00834227" w:rsidRDefault="00834227" w:rsidP="001B6FD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i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i/>
                <w:kern w:val="0"/>
                <w14:ligatures w14:val="none"/>
              </w:rPr>
              <w:t>David</w:t>
            </w:r>
            <w:r w:rsidRPr="00834227">
              <w:rPr>
                <w:rFonts w:ascii="Calibri" w:eastAsia="Calibri" w:hAnsi="Calibri" w:cs="Calibri"/>
                <w:i/>
                <w:spacing w:val="-5"/>
                <w:kern w:val="0"/>
                <w14:ligatures w14:val="none"/>
              </w:rPr>
              <w:t xml:space="preserve"> </w:t>
            </w:r>
            <w:r w:rsidRPr="00834227">
              <w:rPr>
                <w:rFonts w:ascii="Calibri" w:eastAsia="Calibri" w:hAnsi="Calibri" w:cs="Calibri"/>
                <w:i/>
                <w:kern w:val="0"/>
                <w14:ligatures w14:val="none"/>
              </w:rPr>
              <w:t>Walker,</w:t>
            </w:r>
            <w:r w:rsidRPr="00834227">
              <w:rPr>
                <w:rFonts w:ascii="Calibri" w:eastAsia="Calibri" w:hAnsi="Calibri" w:cs="Calibri"/>
                <w:i/>
                <w:spacing w:val="-5"/>
                <w:kern w:val="0"/>
                <w14:ligatures w14:val="none"/>
              </w:rPr>
              <w:t xml:space="preserve"> CEO</w:t>
            </w:r>
          </w:p>
          <w:p w14:paraId="637BAA94" w14:textId="59F2FCD9" w:rsidR="00966679" w:rsidRDefault="00464D47" w:rsidP="00275618">
            <w:pPr>
              <w:widowControl w:val="0"/>
              <w:numPr>
                <w:ilvl w:val="0"/>
                <w:numId w:val="1"/>
              </w:numPr>
              <w:tabs>
                <w:tab w:val="left" w:pos="827"/>
              </w:tabs>
              <w:autoSpaceDE w:val="0"/>
              <w:autoSpaceDN w:val="0"/>
              <w:spacing w:after="0" w:line="268" w:lineRule="exact"/>
              <w:ind w:right="96" w:hanging="360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Walker</w:t>
            </w:r>
            <w:r w:rsidR="00275618">
              <w:rPr>
                <w:rFonts w:ascii="Calibri" w:eastAsia="Calibri" w:hAnsi="Calibri" w:cs="Calibri"/>
                <w:kern w:val="0"/>
                <w14:ligatures w14:val="none"/>
              </w:rPr>
              <w:t xml:space="preserve"> asked for a motion</w:t>
            </w:r>
            <w:r w:rsidR="00356169">
              <w:rPr>
                <w:rFonts w:ascii="Calibri" w:eastAsia="Calibri" w:hAnsi="Calibri" w:cs="Calibri"/>
                <w:kern w:val="0"/>
                <w14:ligatures w14:val="none"/>
              </w:rPr>
              <w:t xml:space="preserve"> to approve an HSG Advisors contract to be approved.</w:t>
            </w:r>
            <w:r w:rsidR="009E3055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="00227769">
              <w:rPr>
                <w:rFonts w:ascii="Calibri" w:eastAsia="Calibri" w:hAnsi="Calibri" w:cs="Calibri"/>
                <w:kern w:val="0"/>
                <w14:ligatures w14:val="none"/>
              </w:rPr>
              <w:t>The cost of</w:t>
            </w:r>
            <w:r w:rsidR="009E3055">
              <w:rPr>
                <w:rFonts w:ascii="Calibri" w:eastAsia="Calibri" w:hAnsi="Calibri" w:cs="Calibri"/>
                <w:kern w:val="0"/>
                <w14:ligatures w14:val="none"/>
              </w:rPr>
              <w:t xml:space="preserve"> $11,000 would cost coming from </w:t>
            </w:r>
            <w:r w:rsidR="00EF6058">
              <w:rPr>
                <w:rFonts w:ascii="Calibri" w:eastAsia="Calibri" w:hAnsi="Calibri" w:cs="Calibri"/>
                <w:kern w:val="0"/>
                <w14:ligatures w14:val="none"/>
              </w:rPr>
              <w:t xml:space="preserve">a grant. </w:t>
            </w:r>
            <w:r w:rsidR="00BA211F">
              <w:rPr>
                <w:rFonts w:ascii="Calibri" w:eastAsia="Calibri" w:hAnsi="Calibri" w:cs="Calibri"/>
                <w:kern w:val="0"/>
                <w14:ligatures w14:val="none"/>
              </w:rPr>
              <w:t xml:space="preserve">This software </w:t>
            </w:r>
            <w:r w:rsidR="008B6B09">
              <w:rPr>
                <w:rFonts w:ascii="Calibri" w:eastAsia="Calibri" w:hAnsi="Calibri" w:cs="Calibri"/>
                <w:kern w:val="0"/>
                <w14:ligatures w14:val="none"/>
              </w:rPr>
              <w:t>analyzes</w:t>
            </w:r>
            <w:r w:rsidR="00BA211F">
              <w:rPr>
                <w:rFonts w:ascii="Calibri" w:eastAsia="Calibri" w:hAnsi="Calibri" w:cs="Calibri"/>
                <w:kern w:val="0"/>
                <w14:ligatures w14:val="none"/>
              </w:rPr>
              <w:t xml:space="preserve"> data</w:t>
            </w:r>
            <w:r w:rsidR="008A42E8">
              <w:rPr>
                <w:rFonts w:ascii="Calibri" w:eastAsia="Calibri" w:hAnsi="Calibri" w:cs="Calibri"/>
                <w:kern w:val="0"/>
                <w14:ligatures w14:val="none"/>
              </w:rPr>
              <w:t xml:space="preserve"> that will allow the hospital to better address</w:t>
            </w:r>
            <w:r w:rsidR="000B2BC2">
              <w:rPr>
                <w:rFonts w:ascii="Calibri" w:eastAsia="Calibri" w:hAnsi="Calibri" w:cs="Calibri"/>
                <w:kern w:val="0"/>
                <w14:ligatures w14:val="none"/>
              </w:rPr>
              <w:t xml:space="preserve"> growth opportunities and establish new service lines based on data analysis</w:t>
            </w:r>
            <w:r w:rsidR="00BA211F">
              <w:rPr>
                <w:rFonts w:ascii="Calibri" w:eastAsia="Calibri" w:hAnsi="Calibri" w:cs="Calibri"/>
                <w:kern w:val="0"/>
                <w14:ligatures w14:val="none"/>
              </w:rPr>
              <w:t xml:space="preserve">. </w:t>
            </w:r>
            <w:r w:rsidR="008B6B09">
              <w:rPr>
                <w:rFonts w:ascii="Calibri" w:eastAsia="Calibri" w:hAnsi="Calibri" w:cs="Calibri"/>
                <w:kern w:val="0"/>
                <w14:ligatures w14:val="none"/>
              </w:rPr>
              <w:t xml:space="preserve">Berry asked where the data comes </w:t>
            </w:r>
            <w:r w:rsidR="006D7104">
              <w:rPr>
                <w:rFonts w:ascii="Calibri" w:eastAsia="Calibri" w:hAnsi="Calibri" w:cs="Calibri"/>
                <w:kern w:val="0"/>
                <w14:ligatures w14:val="none"/>
              </w:rPr>
              <w:t>from,</w:t>
            </w:r>
            <w:r w:rsidR="008B6B09">
              <w:rPr>
                <w:rFonts w:ascii="Calibri" w:eastAsia="Calibri" w:hAnsi="Calibri" w:cs="Calibri"/>
                <w:kern w:val="0"/>
                <w14:ligatures w14:val="none"/>
              </w:rPr>
              <w:t xml:space="preserve"> and </w:t>
            </w:r>
            <w:r w:rsidR="00385D57">
              <w:rPr>
                <w:rFonts w:ascii="Calibri" w:eastAsia="Calibri" w:hAnsi="Calibri" w:cs="Calibri"/>
                <w:kern w:val="0"/>
                <w14:ligatures w14:val="none"/>
              </w:rPr>
              <w:t>Ramsey noted that it comes through state re</w:t>
            </w:r>
            <w:r w:rsidR="008A42E8">
              <w:rPr>
                <w:rFonts w:ascii="Calibri" w:eastAsia="Calibri" w:hAnsi="Calibri" w:cs="Calibri"/>
                <w:kern w:val="0"/>
                <w14:ligatures w14:val="none"/>
              </w:rPr>
              <w:t>porting</w:t>
            </w:r>
            <w:r w:rsidR="00385D57">
              <w:rPr>
                <w:rFonts w:ascii="Calibri" w:eastAsia="Calibri" w:hAnsi="Calibri" w:cs="Calibri"/>
                <w:kern w:val="0"/>
                <w14:ligatures w14:val="none"/>
              </w:rPr>
              <w:t xml:space="preserve"> and no personal data is shared. A motion to approve was made by Zester</w:t>
            </w:r>
            <w:r w:rsidR="0011368E">
              <w:rPr>
                <w:rFonts w:ascii="Calibri" w:eastAsia="Calibri" w:hAnsi="Calibri" w:cs="Calibri"/>
                <w:kern w:val="0"/>
                <w14:ligatures w14:val="none"/>
              </w:rPr>
              <w:t xml:space="preserve"> and seconded by Wynn. The motion passed with one </w:t>
            </w:r>
            <w:r w:rsidR="00EF6058">
              <w:rPr>
                <w:rFonts w:ascii="Calibri" w:eastAsia="Calibri" w:hAnsi="Calibri" w:cs="Calibri"/>
                <w:kern w:val="0"/>
                <w14:ligatures w14:val="none"/>
              </w:rPr>
              <w:t>opposed</w:t>
            </w:r>
            <w:r w:rsidR="002E2788">
              <w:rPr>
                <w:rFonts w:ascii="Calibri" w:eastAsia="Calibri" w:hAnsi="Calibri" w:cs="Calibri"/>
                <w:kern w:val="0"/>
                <w14:ligatures w14:val="none"/>
              </w:rPr>
              <w:t>, John Berry.</w:t>
            </w:r>
          </w:p>
          <w:p w14:paraId="5CF5DB53" w14:textId="0080AD0E" w:rsidR="00F2547A" w:rsidRPr="00834227" w:rsidRDefault="0080330C" w:rsidP="001B6FDA">
            <w:pPr>
              <w:widowControl w:val="0"/>
              <w:tabs>
                <w:tab w:val="left" w:pos="827"/>
              </w:tabs>
              <w:autoSpaceDE w:val="0"/>
              <w:autoSpaceDN w:val="0"/>
              <w:spacing w:after="0" w:line="268" w:lineRule="exact"/>
              <w:ind w:left="827" w:right="96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</w:p>
        </w:tc>
        <w:tc>
          <w:tcPr>
            <w:tcW w:w="2970" w:type="dxa"/>
          </w:tcPr>
          <w:p w14:paraId="4ABBF329" w14:textId="77777777" w:rsidR="00834227" w:rsidRPr="00BC0445" w:rsidRDefault="00EF6058" w:rsidP="001B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b/>
                <w:bCs/>
                <w:kern w:val="0"/>
                <w14:ligatures w14:val="none"/>
              </w:rPr>
            </w:pPr>
            <w:r w:rsidRPr="00BC0445">
              <w:rPr>
                <w:rFonts w:ascii="Times New Roman" w:eastAsia="Calibri" w:hAnsi="Calibri" w:cs="Calibri"/>
                <w:b/>
                <w:bCs/>
                <w:kern w:val="0"/>
                <w14:ligatures w14:val="none"/>
              </w:rPr>
              <w:t>ACTION</w:t>
            </w:r>
          </w:p>
          <w:p w14:paraId="1BB09A43" w14:textId="72747855" w:rsidR="00EF6058" w:rsidRPr="00834227" w:rsidRDefault="00EF6058" w:rsidP="001B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14:ligatures w14:val="none"/>
              </w:rPr>
            </w:pPr>
            <w:r w:rsidRPr="00BC0445">
              <w:rPr>
                <w:rFonts w:ascii="Times New Roman" w:eastAsia="Calibri" w:hAnsi="Calibri" w:cs="Calibri"/>
                <w:b/>
                <w:bCs/>
                <w:kern w:val="0"/>
                <w14:ligatures w14:val="none"/>
              </w:rPr>
              <w:t>A motion was made by Zester to approve the purchase of HSG Software</w:t>
            </w:r>
            <w:r w:rsidR="00BC0445" w:rsidRPr="00BC0445">
              <w:rPr>
                <w:rFonts w:ascii="Times New Roman" w:eastAsia="Calibri" w:hAnsi="Calibri" w:cs="Calibri"/>
                <w:b/>
                <w:bCs/>
                <w:kern w:val="0"/>
                <w14:ligatures w14:val="none"/>
              </w:rPr>
              <w:t>. Motion was seconded by Wynn and passed with one opposed</w:t>
            </w:r>
            <w:r w:rsidR="002E2788">
              <w:rPr>
                <w:rFonts w:ascii="Times New Roman" w:eastAsia="Calibri" w:hAnsi="Calibri" w:cs="Calibri"/>
                <w:b/>
                <w:bCs/>
                <w:kern w:val="0"/>
                <w14:ligatures w14:val="none"/>
              </w:rPr>
              <w:t>.</w:t>
            </w:r>
          </w:p>
        </w:tc>
      </w:tr>
      <w:tr w:rsidR="00D202EF" w:rsidRPr="00834227" w14:paraId="6EBBCFC3" w14:textId="77777777" w:rsidTr="001B6FDA">
        <w:trPr>
          <w:trHeight w:val="1624"/>
        </w:trPr>
        <w:tc>
          <w:tcPr>
            <w:tcW w:w="7375" w:type="dxa"/>
          </w:tcPr>
          <w:p w14:paraId="35AE1C69" w14:textId="77777777" w:rsidR="00D202EF" w:rsidRDefault="00D202EF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Alliant Update</w:t>
            </w:r>
          </w:p>
          <w:p w14:paraId="117D1B53" w14:textId="77777777" w:rsidR="00D202EF" w:rsidRDefault="00165887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Michael Kozar, Alliant</w:t>
            </w:r>
          </w:p>
          <w:p w14:paraId="783D2BC5" w14:textId="586879BD" w:rsidR="009B574C" w:rsidRPr="009B574C" w:rsidRDefault="000A6E4F" w:rsidP="009B574C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Kozar shared the presentation he gave at the </w:t>
            </w:r>
            <w:r w:rsidR="00D944AD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Board of County Commissioners </w:t>
            </w:r>
            <w:r w:rsidR="009B574C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meeting on April 16, </w:t>
            </w:r>
            <w:r w:rsidR="006D7104">
              <w:rPr>
                <w:rFonts w:ascii="Calibri" w:eastAsia="Calibri" w:hAnsi="Calibri" w:cs="Calibri"/>
                <w:bCs/>
                <w:kern w:val="0"/>
                <w14:ligatures w14:val="none"/>
              </w:rPr>
              <w:t>2024,</w:t>
            </w:r>
            <w:r w:rsidR="002E43D3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regarding REH and CAH designations</w:t>
            </w:r>
            <w:r w:rsidR="00974049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and what </w:t>
            </w:r>
            <w:r w:rsidR="00BE29E7">
              <w:rPr>
                <w:rFonts w:ascii="Calibri" w:eastAsia="Calibri" w:hAnsi="Calibri" w:cs="Calibri"/>
                <w:bCs/>
                <w:kern w:val="0"/>
                <w14:ligatures w14:val="none"/>
              </w:rPr>
              <w:t>each</w:t>
            </w:r>
            <w:r w:rsidR="00974049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would mean for Weems. Alliant also introduced a l</w:t>
            </w:r>
            <w:r w:rsidR="0055018E">
              <w:rPr>
                <w:rFonts w:ascii="Calibri" w:eastAsia="Calibri" w:hAnsi="Calibri" w:cs="Calibri"/>
                <w:bCs/>
                <w:kern w:val="0"/>
                <w14:ligatures w14:val="none"/>
              </w:rPr>
              <w:t>ease</w:t>
            </w:r>
            <w:r w:rsidR="00D944AD">
              <w:rPr>
                <w:rFonts w:ascii="Calibri" w:eastAsia="Calibri" w:hAnsi="Calibri" w:cs="Calibri"/>
                <w:bCs/>
                <w:kern w:val="0"/>
                <w14:ligatures w14:val="none"/>
              </w:rPr>
              <w:t>/</w:t>
            </w:r>
            <w:r w:rsidR="0055018E">
              <w:rPr>
                <w:rFonts w:ascii="Calibri" w:eastAsia="Calibri" w:hAnsi="Calibri" w:cs="Calibri"/>
                <w:bCs/>
                <w:kern w:val="0"/>
                <w14:ligatures w14:val="none"/>
              </w:rPr>
              <w:t>use</w:t>
            </w:r>
            <w:r w:rsidR="00D944AD">
              <w:rPr>
                <w:rFonts w:ascii="Calibri" w:eastAsia="Calibri" w:hAnsi="Calibri" w:cs="Calibri"/>
                <w:bCs/>
                <w:kern w:val="0"/>
                <w14:ligatures w14:val="none"/>
              </w:rPr>
              <w:t>-</w:t>
            </w:r>
            <w:r w:rsidR="0055018E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management agreement proposal </w:t>
            </w:r>
            <w:r w:rsidR="00D944AD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between </w:t>
            </w:r>
            <w:r w:rsidR="00A1450F">
              <w:rPr>
                <w:rFonts w:ascii="Calibri" w:eastAsia="Calibri" w:hAnsi="Calibri" w:cs="Calibri"/>
                <w:bCs/>
                <w:kern w:val="0"/>
                <w14:ligatures w14:val="none"/>
              </w:rPr>
              <w:t>Alliant</w:t>
            </w:r>
            <w:r w:rsidR="00D944AD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and the BOCC. </w:t>
            </w:r>
            <w:r w:rsidR="00A1450F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</w:t>
            </w:r>
            <w:r w:rsidR="00950238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Kozar confirmed that even though </w:t>
            </w:r>
            <w:r w:rsidR="00630672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the financial details are not yet available, they were working on </w:t>
            </w:r>
            <w:r w:rsidR="000A51E5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the plan and would confirm with Michael Moron and Commissioner Amison to see when these details would be shared with both the BOCC and the Weems Board of Directors. </w:t>
            </w:r>
            <w:r w:rsidR="00760B99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2970" w:type="dxa"/>
          </w:tcPr>
          <w:p w14:paraId="49BD37FE" w14:textId="00571586" w:rsidR="009539BD" w:rsidRDefault="009539BD" w:rsidP="001B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b/>
                <w:bCs/>
                <w:kern w:val="0"/>
                <w14:ligatures w14:val="none"/>
              </w:rPr>
            </w:pPr>
          </w:p>
          <w:p w14:paraId="5DC52225" w14:textId="072577F4" w:rsidR="005C337C" w:rsidRPr="005C337C" w:rsidRDefault="005C337C" w:rsidP="005C337C">
            <w:pPr>
              <w:jc w:val="right"/>
              <w:rPr>
                <w:rFonts w:ascii="Times New Roman" w:eastAsia="Calibri" w:hAnsi="Calibri" w:cs="Calibri"/>
              </w:rPr>
            </w:pPr>
          </w:p>
        </w:tc>
      </w:tr>
      <w:tr w:rsidR="00C22BAD" w:rsidRPr="00834227" w14:paraId="24CB98E5" w14:textId="77777777" w:rsidTr="001B6FDA">
        <w:trPr>
          <w:trHeight w:val="1624"/>
        </w:trPr>
        <w:tc>
          <w:tcPr>
            <w:tcW w:w="7375" w:type="dxa"/>
          </w:tcPr>
          <w:p w14:paraId="756154E3" w14:textId="0CDE92F3" w:rsidR="00C22BAD" w:rsidRDefault="00C105AE" w:rsidP="001B6FDA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lastRenderedPageBreak/>
              <w:t>Weems Foundation</w:t>
            </w:r>
            <w:r w:rsidR="00F419C9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 Update</w:t>
            </w:r>
          </w:p>
          <w:p w14:paraId="3216CFB8" w14:textId="77777777" w:rsidR="00F419C9" w:rsidRDefault="00F419C9" w:rsidP="001B6FDA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</w:pPr>
            <w:r w:rsidRPr="00F419C9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Bill Zester, Chair</w:t>
            </w:r>
          </w:p>
          <w:p w14:paraId="3B39DE96" w14:textId="663A473F" w:rsidR="00F419C9" w:rsidRPr="00B7734E" w:rsidRDefault="00210F1F" w:rsidP="001B6FDA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Zester asked </w:t>
            </w:r>
            <w:r w:rsidR="00203880">
              <w:rPr>
                <w:rFonts w:ascii="Calibri" w:eastAsia="Calibri" w:hAnsi="Calibri" w:cs="Calibri"/>
                <w:bCs/>
                <w:kern w:val="0"/>
                <w14:ligatures w14:val="none"/>
              </w:rPr>
              <w:t>all board members to</w:t>
            </w: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attend the Health Fair on Saturday, 5/18/24. </w:t>
            </w:r>
            <w:r w:rsidR="0091127C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The foundation is </w:t>
            </w:r>
            <w:r w:rsidR="00D608B4">
              <w:rPr>
                <w:rFonts w:ascii="Calibri" w:eastAsia="Calibri" w:hAnsi="Calibri" w:cs="Calibri"/>
                <w:bCs/>
                <w:kern w:val="0"/>
                <w14:ligatures w14:val="none"/>
              </w:rPr>
              <w:t>planning</w:t>
            </w:r>
            <w:r w:rsidR="0091127C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a grand event, with 32 health partners in attendance along with </w:t>
            </w:r>
            <w:r w:rsidR="00391371">
              <w:rPr>
                <w:rFonts w:ascii="Calibri" w:eastAsia="Calibri" w:hAnsi="Calibri" w:cs="Calibri"/>
                <w:bCs/>
                <w:kern w:val="0"/>
                <w14:ligatures w14:val="none"/>
              </w:rPr>
              <w:t>food trucks, live entertainment, games for kids, the local fire truck</w:t>
            </w:r>
            <w:r w:rsidR="00286FF4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and baby goats.  Local advertising is pushing out the event and they are looking for a great turnout.</w:t>
            </w:r>
          </w:p>
          <w:p w14:paraId="30361D9E" w14:textId="0E38EE7B" w:rsidR="00B7734E" w:rsidRPr="004C265B" w:rsidRDefault="00286FF4" w:rsidP="001B6FDA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The Sapphire Gala </w:t>
            </w:r>
            <w:r w:rsidR="005F26DF">
              <w:rPr>
                <w:rFonts w:ascii="Calibri" w:eastAsia="Calibri" w:hAnsi="Calibri" w:cs="Calibri"/>
                <w:bCs/>
                <w:kern w:val="0"/>
                <w14:ligatures w14:val="none"/>
              </w:rPr>
              <w:t>event in November is working on many plans</w:t>
            </w:r>
            <w:r w:rsidR="008B01A0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. The </w:t>
            </w:r>
            <w:r w:rsidR="006D7104">
              <w:rPr>
                <w:rFonts w:ascii="Calibri" w:eastAsia="Calibri" w:hAnsi="Calibri" w:cs="Calibri"/>
                <w:bCs/>
                <w:kern w:val="0"/>
                <w14:ligatures w14:val="none"/>
              </w:rPr>
              <w:t>G</w:t>
            </w:r>
            <w:r w:rsidR="008B01A0">
              <w:rPr>
                <w:rFonts w:ascii="Calibri" w:eastAsia="Calibri" w:hAnsi="Calibri" w:cs="Calibri"/>
                <w:bCs/>
                <w:kern w:val="0"/>
                <w14:ligatures w14:val="none"/>
              </w:rPr>
              <w:t>ala will be held at the Apalachicola Armory building and tickets will run $100 per person</w:t>
            </w:r>
            <w:r w:rsidR="006D7104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with plans for 150-160 guests in attendance.</w:t>
            </w:r>
            <w:r w:rsidR="0022630E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</w:t>
            </w:r>
            <w:r w:rsidR="00522F6B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Ticket sales start in July and there will be discounts for </w:t>
            </w:r>
            <w:r w:rsidR="00DD64BD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table reservations </w:t>
            </w:r>
            <w:r w:rsidR="004C265B">
              <w:rPr>
                <w:rFonts w:ascii="Calibri" w:eastAsia="Calibri" w:hAnsi="Calibri" w:cs="Calibri"/>
                <w:bCs/>
                <w:kern w:val="0"/>
                <w14:ligatures w14:val="none"/>
              </w:rPr>
              <w:t>offered to</w:t>
            </w:r>
            <w:r w:rsidR="00DD64BD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local groups and businesses. </w:t>
            </w:r>
          </w:p>
          <w:p w14:paraId="49236954" w14:textId="42470D93" w:rsidR="004C265B" w:rsidRPr="00F419C9" w:rsidRDefault="004C265B" w:rsidP="001B6FDA">
            <w:pPr>
              <w:pStyle w:val="ListParagraph"/>
              <w:widowControl w:val="0"/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</w:pPr>
          </w:p>
        </w:tc>
        <w:tc>
          <w:tcPr>
            <w:tcW w:w="2970" w:type="dxa"/>
          </w:tcPr>
          <w:p w14:paraId="6E8CA610" w14:textId="77777777" w:rsidR="00C22BAD" w:rsidRPr="00834227" w:rsidRDefault="00C22BAD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spacing w:val="-2"/>
                <w:kern w:val="0"/>
                <w14:ligatures w14:val="none"/>
              </w:rPr>
            </w:pPr>
          </w:p>
        </w:tc>
      </w:tr>
      <w:tr w:rsidR="00834227" w:rsidRPr="00834227" w14:paraId="1B558BD7" w14:textId="77777777" w:rsidTr="001B6FDA">
        <w:trPr>
          <w:trHeight w:val="1808"/>
        </w:trPr>
        <w:tc>
          <w:tcPr>
            <w:tcW w:w="7375" w:type="dxa"/>
          </w:tcPr>
          <w:p w14:paraId="501A2559" w14:textId="77777777" w:rsidR="00834227" w:rsidRDefault="009A42A3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Other Business</w:t>
            </w:r>
          </w:p>
          <w:p w14:paraId="5B35A7E1" w14:textId="77777777" w:rsidR="009A42A3" w:rsidRDefault="009A42A3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</w:pPr>
            <w:r w:rsidRPr="009A42A3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Duffie Harrison, Chair</w:t>
            </w:r>
          </w:p>
          <w:p w14:paraId="6156F6E3" w14:textId="22553F23" w:rsidR="009A42A3" w:rsidRPr="009A42A3" w:rsidRDefault="006D7104" w:rsidP="001B6FD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Berry asked about the update on the BOD Bylaws and Walker noted that they are still in review with Attorney Shuler at this time. </w:t>
            </w:r>
          </w:p>
        </w:tc>
        <w:tc>
          <w:tcPr>
            <w:tcW w:w="2970" w:type="dxa"/>
          </w:tcPr>
          <w:p w14:paraId="604A3EBC" w14:textId="77777777" w:rsidR="00834227" w:rsidRPr="00834227" w:rsidRDefault="00834227" w:rsidP="001B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14:ligatures w14:val="none"/>
              </w:rPr>
            </w:pPr>
          </w:p>
        </w:tc>
      </w:tr>
      <w:tr w:rsidR="00DD64BD" w:rsidRPr="00834227" w14:paraId="1D7CEDF8" w14:textId="77777777" w:rsidTr="001B6FDA">
        <w:trPr>
          <w:trHeight w:val="1808"/>
        </w:trPr>
        <w:tc>
          <w:tcPr>
            <w:tcW w:w="7375" w:type="dxa"/>
          </w:tcPr>
          <w:p w14:paraId="436BCE42" w14:textId="77777777" w:rsidR="00DD64BD" w:rsidRPr="00834227" w:rsidRDefault="00DD64BD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/>
                <w:kern w:val="0"/>
                <w14:ligatures w14:val="none"/>
              </w:rPr>
              <w:t>Adjournment</w:t>
            </w:r>
          </w:p>
          <w:p w14:paraId="19D49697" w14:textId="77777777" w:rsidR="00DD64BD" w:rsidRPr="00834227" w:rsidRDefault="00DD64BD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Cs/>
                <w:i/>
                <w:iCs/>
                <w:kern w:val="0"/>
                <w14:ligatures w14:val="none"/>
              </w:rPr>
              <w:t>Duffie Harrison, Chair</w:t>
            </w:r>
          </w:p>
          <w:p w14:paraId="01F477FD" w14:textId="6717CEF8" w:rsidR="00DD64BD" w:rsidRDefault="00DD64BD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 w:rsidRPr="00834227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Meeting was adjourned at </w:t>
            </w:r>
            <w:r w:rsidR="006D7104">
              <w:rPr>
                <w:rFonts w:ascii="Calibri" w:eastAsia="Calibri" w:hAnsi="Calibri" w:cs="Calibri"/>
                <w:bCs/>
                <w:kern w:val="0"/>
                <w14:ligatures w14:val="none"/>
              </w:rPr>
              <w:t>12:03pm</w:t>
            </w:r>
          </w:p>
          <w:p w14:paraId="2F9FC1B8" w14:textId="77777777" w:rsidR="009A42A3" w:rsidRDefault="009A42A3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</w:p>
          <w:p w14:paraId="0EEC1AAC" w14:textId="513906AA" w:rsidR="009A42A3" w:rsidRPr="00834227" w:rsidRDefault="009A42A3" w:rsidP="001B6FDA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</w:p>
        </w:tc>
        <w:tc>
          <w:tcPr>
            <w:tcW w:w="2970" w:type="dxa"/>
          </w:tcPr>
          <w:p w14:paraId="12C7FE8C" w14:textId="77777777" w:rsidR="00DD64BD" w:rsidRPr="00834227" w:rsidRDefault="00DD64BD" w:rsidP="001B6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14:ligatures w14:val="none"/>
              </w:rPr>
            </w:pPr>
          </w:p>
        </w:tc>
      </w:tr>
    </w:tbl>
    <w:p w14:paraId="01F67438" w14:textId="77777777" w:rsidR="00CF6132" w:rsidRDefault="00CF6132"/>
    <w:sectPr w:rsidR="00CF6132" w:rsidSect="00545A7A"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E99D7" w14:textId="77777777" w:rsidR="00364D35" w:rsidRDefault="00364D35">
      <w:pPr>
        <w:spacing w:after="0" w:line="240" w:lineRule="auto"/>
      </w:pPr>
      <w:r>
        <w:separator/>
      </w:r>
    </w:p>
  </w:endnote>
  <w:endnote w:type="continuationSeparator" w:id="0">
    <w:p w14:paraId="683537F6" w14:textId="77777777" w:rsidR="00364D35" w:rsidRDefault="0036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A9D1" w14:textId="77777777" w:rsidR="00F26E5B" w:rsidRDefault="00F26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C1C2" w14:textId="77777777" w:rsidR="00007AF2" w:rsidRDefault="005C337C">
    <w:pPr>
      <w:pStyle w:val="BodyText"/>
      <w:spacing w:line="14" w:lineRule="auto"/>
      <w:rPr>
        <w:b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5DE20A2" wp14:editId="7596C15D">
              <wp:simplePos x="0" y="0"/>
              <wp:positionH relativeFrom="page">
                <wp:posOffset>6211315</wp:posOffset>
              </wp:positionH>
              <wp:positionV relativeFrom="page">
                <wp:posOffset>9262364</wp:posOffset>
              </wp:positionV>
              <wp:extent cx="66103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0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A959C7" w14:textId="3AA57A7A" w:rsidR="00007AF2" w:rsidRDefault="005C337C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 w:rsidR="00F26E5B">
                            <w:rPr>
                              <w:b/>
                              <w:spacing w:val="-10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E20A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89.1pt;margin-top:729.3pt;width:52.05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" filled="f" stroked="f">
              <v:textbox inset="0,0,0,0">
                <w:txbxContent>
                  <w:p w14:paraId="7FA959C7" w14:textId="3AA57A7A" w:rsidR="00007AF2" w:rsidRDefault="005C337C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 xml:space="preserve">of </w:t>
                    </w:r>
                    <w:r w:rsidR="00F26E5B">
                      <w:rPr>
                        <w:b/>
                        <w:spacing w:val="-10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14B9C" w14:textId="77777777" w:rsidR="00F26E5B" w:rsidRDefault="00F26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B5901" w14:textId="77777777" w:rsidR="00364D35" w:rsidRDefault="00364D35">
      <w:pPr>
        <w:spacing w:after="0" w:line="240" w:lineRule="auto"/>
      </w:pPr>
      <w:r>
        <w:separator/>
      </w:r>
    </w:p>
  </w:footnote>
  <w:footnote w:type="continuationSeparator" w:id="0">
    <w:p w14:paraId="0E81AF49" w14:textId="77777777" w:rsidR="00364D35" w:rsidRDefault="00364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7701E" w14:textId="77777777" w:rsidR="00F26E5B" w:rsidRDefault="00F26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4C5A8" w14:textId="04796AE4" w:rsidR="00007AF2" w:rsidRDefault="000B19EF" w:rsidP="005D1B7B">
    <w:pPr>
      <w:pStyle w:val="BodyText"/>
      <w:spacing w:after="240" w:line="14" w:lineRule="auto"/>
      <w:rPr>
        <w:b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8384E71" wp14:editId="036C30E6">
              <wp:simplePos x="0" y="0"/>
              <wp:positionH relativeFrom="page">
                <wp:posOffset>3438525</wp:posOffset>
              </wp:positionH>
              <wp:positionV relativeFrom="page">
                <wp:posOffset>219074</wp:posOffset>
              </wp:positionV>
              <wp:extent cx="3763645" cy="7524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63645" cy="752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78C3CA" w14:textId="65F1B6F2" w:rsidR="00007AF2" w:rsidRPr="000B19EF" w:rsidRDefault="005C337C">
                          <w:pPr>
                            <w:pStyle w:val="BodyText"/>
                            <w:spacing w:line="427" w:lineRule="exact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 w:rsidRPr="000B19EF">
                            <w:rPr>
                              <w:sz w:val="24"/>
                              <w:szCs w:val="24"/>
                            </w:rPr>
                            <w:t>GOVERNING</w:t>
                          </w:r>
                          <w:r w:rsidRPr="000B19EF">
                            <w:rPr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B19EF">
                            <w:rPr>
                              <w:sz w:val="24"/>
                              <w:szCs w:val="24"/>
                            </w:rPr>
                            <w:t>BOARD</w:t>
                          </w:r>
                          <w:r w:rsidRPr="000B19EF">
                            <w:rPr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B19EF">
                            <w:rPr>
                              <w:sz w:val="24"/>
                              <w:szCs w:val="24"/>
                            </w:rPr>
                            <w:t>OF</w:t>
                          </w:r>
                          <w:r w:rsidRPr="000B19EF">
                            <w:rPr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B19EF">
                            <w:rPr>
                              <w:spacing w:val="-2"/>
                              <w:sz w:val="24"/>
                              <w:szCs w:val="24"/>
                            </w:rPr>
                            <w:t>DIRECTORS</w:t>
                          </w:r>
                          <w:r w:rsidR="00833AC9" w:rsidRPr="000B19EF">
                            <w:rPr>
                              <w:spacing w:val="-2"/>
                              <w:sz w:val="24"/>
                              <w:szCs w:val="24"/>
                            </w:rPr>
                            <w:t xml:space="preserve"> MEETING</w:t>
                          </w:r>
                        </w:p>
                        <w:p w14:paraId="4BFC0F79" w14:textId="170F8BC7" w:rsidR="00007AF2" w:rsidRPr="000B19EF" w:rsidRDefault="000B19EF" w:rsidP="00D27478">
                          <w:pPr>
                            <w:pStyle w:val="BodyText"/>
                            <w:spacing w:line="488" w:lineRule="exact"/>
                            <w:ind w:left="2160"/>
                            <w:rPr>
                              <w:sz w:val="24"/>
                              <w:szCs w:val="24"/>
                            </w:rPr>
                          </w:pPr>
                          <w:r w:rsidRPr="000B19EF">
                            <w:rPr>
                              <w:sz w:val="24"/>
                              <w:szCs w:val="24"/>
                            </w:rPr>
                            <w:t>April 25, 2024</w:t>
                          </w:r>
                        </w:p>
                        <w:p w14:paraId="17891910" w14:textId="77777777" w:rsidR="000B19EF" w:rsidRDefault="000B19EF" w:rsidP="00D27478">
                          <w:pPr>
                            <w:pStyle w:val="BodyText"/>
                            <w:spacing w:line="488" w:lineRule="exact"/>
                            <w:ind w:left="2160"/>
                          </w:pPr>
                        </w:p>
                        <w:p w14:paraId="0829CA20" w14:textId="77777777" w:rsidR="000B19EF" w:rsidRDefault="000B19EF" w:rsidP="00D27478">
                          <w:pPr>
                            <w:pStyle w:val="BodyText"/>
                            <w:spacing w:line="488" w:lineRule="exact"/>
                            <w:ind w:left="21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84E7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0.75pt;margin-top:17.25pt;width:296.35pt;height:59.25pt;z-index:-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" filled="f" stroked="f">
              <v:textbox inset="0,0,0,0">
                <w:txbxContent>
                  <w:p w14:paraId="7878C3CA" w14:textId="65F1B6F2" w:rsidR="00007AF2" w:rsidRPr="000B19EF" w:rsidRDefault="005C337C">
                    <w:pPr>
                      <w:pStyle w:val="BodyText"/>
                      <w:spacing w:line="427" w:lineRule="exact"/>
                      <w:ind w:left="20"/>
                      <w:rPr>
                        <w:sz w:val="24"/>
                        <w:szCs w:val="24"/>
                      </w:rPr>
                    </w:pPr>
                    <w:r w:rsidRPr="000B19EF">
                      <w:rPr>
                        <w:sz w:val="24"/>
                        <w:szCs w:val="24"/>
                      </w:rPr>
                      <w:t>GOVERNING</w:t>
                    </w:r>
                    <w:r w:rsidRPr="000B19EF">
                      <w:rPr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0B19EF">
                      <w:rPr>
                        <w:sz w:val="24"/>
                        <w:szCs w:val="24"/>
                      </w:rPr>
                      <w:t>BOARD</w:t>
                    </w:r>
                    <w:r w:rsidRPr="000B19EF">
                      <w:rPr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0B19EF">
                      <w:rPr>
                        <w:sz w:val="24"/>
                        <w:szCs w:val="24"/>
                      </w:rPr>
                      <w:t>OF</w:t>
                    </w:r>
                    <w:r w:rsidRPr="000B19EF">
                      <w:rPr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0B19EF">
                      <w:rPr>
                        <w:spacing w:val="-2"/>
                        <w:sz w:val="24"/>
                        <w:szCs w:val="24"/>
                      </w:rPr>
                      <w:t>DIRECTORS</w:t>
                    </w:r>
                    <w:r w:rsidR="00833AC9" w:rsidRPr="000B19EF">
                      <w:rPr>
                        <w:spacing w:val="-2"/>
                        <w:sz w:val="24"/>
                        <w:szCs w:val="24"/>
                      </w:rPr>
                      <w:t xml:space="preserve"> MEETING</w:t>
                    </w:r>
                  </w:p>
                  <w:p w14:paraId="4BFC0F79" w14:textId="170F8BC7" w:rsidR="00007AF2" w:rsidRPr="000B19EF" w:rsidRDefault="000B19EF" w:rsidP="00D27478">
                    <w:pPr>
                      <w:pStyle w:val="BodyText"/>
                      <w:spacing w:line="488" w:lineRule="exact"/>
                      <w:ind w:left="2160"/>
                      <w:rPr>
                        <w:sz w:val="24"/>
                        <w:szCs w:val="24"/>
                      </w:rPr>
                    </w:pPr>
                    <w:r w:rsidRPr="000B19EF">
                      <w:rPr>
                        <w:sz w:val="24"/>
                        <w:szCs w:val="24"/>
                      </w:rPr>
                      <w:t>April 25, 2024</w:t>
                    </w:r>
                  </w:p>
                  <w:p w14:paraId="17891910" w14:textId="77777777" w:rsidR="000B19EF" w:rsidRDefault="000B19EF" w:rsidP="00D27478">
                    <w:pPr>
                      <w:pStyle w:val="BodyText"/>
                      <w:spacing w:line="488" w:lineRule="exact"/>
                      <w:ind w:left="2160"/>
                    </w:pPr>
                  </w:p>
                  <w:p w14:paraId="0829CA20" w14:textId="77777777" w:rsidR="000B19EF" w:rsidRDefault="000B19EF" w:rsidP="00D27478">
                    <w:pPr>
                      <w:pStyle w:val="BodyText"/>
                      <w:spacing w:line="488" w:lineRule="exact"/>
                      <w:ind w:left="21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C337C">
      <w:rPr>
        <w:noProof/>
      </w:rPr>
      <w:drawing>
        <wp:anchor distT="0" distB="0" distL="0" distR="0" simplePos="0" relativeHeight="251656192" behindDoc="1" locked="0" layoutInCell="1" allowOverlap="1" wp14:anchorId="68FD0F82" wp14:editId="0F4E6EF4">
          <wp:simplePos x="0" y="0"/>
          <wp:positionH relativeFrom="page">
            <wp:posOffset>381000</wp:posOffset>
          </wp:positionH>
          <wp:positionV relativeFrom="page">
            <wp:posOffset>178435</wp:posOffset>
          </wp:positionV>
          <wp:extent cx="2609214" cy="8839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9214" cy="883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F60E1" w14:textId="77777777" w:rsidR="00F26E5B" w:rsidRDefault="00F26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3C8C"/>
    <w:multiLevelType w:val="hybridMultilevel"/>
    <w:tmpl w:val="7DC6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1BD5"/>
    <w:multiLevelType w:val="hybridMultilevel"/>
    <w:tmpl w:val="ED6AAFDC"/>
    <w:lvl w:ilvl="0" w:tplc="225A1D3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5638B4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B02637E4">
      <w:numFmt w:val="bullet"/>
      <w:lvlText w:val="•"/>
      <w:lvlJc w:val="left"/>
      <w:pPr>
        <w:ind w:left="2129" w:hanging="361"/>
      </w:pPr>
      <w:rPr>
        <w:rFonts w:hint="default"/>
        <w:lang w:val="en-US" w:eastAsia="en-US" w:bidi="ar-SA"/>
      </w:rPr>
    </w:lvl>
    <w:lvl w:ilvl="3" w:tplc="9EFA44DE">
      <w:numFmt w:val="bullet"/>
      <w:lvlText w:val="•"/>
      <w:lvlJc w:val="left"/>
      <w:pPr>
        <w:ind w:left="2783" w:hanging="361"/>
      </w:pPr>
      <w:rPr>
        <w:rFonts w:hint="default"/>
        <w:lang w:val="en-US" w:eastAsia="en-US" w:bidi="ar-SA"/>
      </w:rPr>
    </w:lvl>
    <w:lvl w:ilvl="4" w:tplc="8E7231D6">
      <w:numFmt w:val="bullet"/>
      <w:lvlText w:val="•"/>
      <w:lvlJc w:val="left"/>
      <w:pPr>
        <w:ind w:left="3438" w:hanging="361"/>
      </w:pPr>
      <w:rPr>
        <w:rFonts w:hint="default"/>
        <w:lang w:val="en-US" w:eastAsia="en-US" w:bidi="ar-SA"/>
      </w:rPr>
    </w:lvl>
    <w:lvl w:ilvl="5" w:tplc="6868FF4A">
      <w:numFmt w:val="bullet"/>
      <w:lvlText w:val="•"/>
      <w:lvlJc w:val="left"/>
      <w:pPr>
        <w:ind w:left="4092" w:hanging="361"/>
      </w:pPr>
      <w:rPr>
        <w:rFonts w:hint="default"/>
        <w:lang w:val="en-US" w:eastAsia="en-US" w:bidi="ar-SA"/>
      </w:rPr>
    </w:lvl>
    <w:lvl w:ilvl="6" w:tplc="72745444">
      <w:numFmt w:val="bullet"/>
      <w:lvlText w:val="•"/>
      <w:lvlJc w:val="left"/>
      <w:pPr>
        <w:ind w:left="4747" w:hanging="361"/>
      </w:pPr>
      <w:rPr>
        <w:rFonts w:hint="default"/>
        <w:lang w:val="en-US" w:eastAsia="en-US" w:bidi="ar-SA"/>
      </w:rPr>
    </w:lvl>
    <w:lvl w:ilvl="7" w:tplc="42BC7BD8">
      <w:numFmt w:val="bullet"/>
      <w:lvlText w:val="•"/>
      <w:lvlJc w:val="left"/>
      <w:pPr>
        <w:ind w:left="5401" w:hanging="361"/>
      </w:pPr>
      <w:rPr>
        <w:rFonts w:hint="default"/>
        <w:lang w:val="en-US" w:eastAsia="en-US" w:bidi="ar-SA"/>
      </w:rPr>
    </w:lvl>
    <w:lvl w:ilvl="8" w:tplc="B30C4100">
      <w:numFmt w:val="bullet"/>
      <w:lvlText w:val="•"/>
      <w:lvlJc w:val="left"/>
      <w:pPr>
        <w:ind w:left="605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D907594"/>
    <w:multiLevelType w:val="hybridMultilevel"/>
    <w:tmpl w:val="23D65172"/>
    <w:lvl w:ilvl="0" w:tplc="EED6062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23"/>
        <w:szCs w:val="23"/>
        <w:lang w:val="en-US" w:eastAsia="en-US" w:bidi="ar-SA"/>
      </w:rPr>
    </w:lvl>
    <w:lvl w:ilvl="1" w:tplc="DD9649A2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62CE0194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3" w:tplc="EE1C5C34"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4" w:tplc="D0086B0A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5" w:tplc="D652A81E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6" w:tplc="2F808EF2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7B70FE20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ar-SA"/>
      </w:rPr>
    </w:lvl>
    <w:lvl w:ilvl="8" w:tplc="C400CC7A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32B19F2"/>
    <w:multiLevelType w:val="hybridMultilevel"/>
    <w:tmpl w:val="3ECC8FE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14C61E87"/>
    <w:multiLevelType w:val="hybridMultilevel"/>
    <w:tmpl w:val="9C643804"/>
    <w:lvl w:ilvl="0" w:tplc="84669C44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23"/>
        <w:szCs w:val="23"/>
        <w:lang w:val="en-US" w:eastAsia="en-US" w:bidi="ar-SA"/>
      </w:rPr>
    </w:lvl>
    <w:lvl w:ilvl="1" w:tplc="8C5E96C8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FA90E7A6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3" w:tplc="8FF085B2"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4" w:tplc="82462182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5" w:tplc="EB0E0A3C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6" w:tplc="230AB5B0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901CFA38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ar-SA"/>
      </w:rPr>
    </w:lvl>
    <w:lvl w:ilvl="8" w:tplc="F16E94F6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830153E"/>
    <w:multiLevelType w:val="hybridMultilevel"/>
    <w:tmpl w:val="D4F43B0C"/>
    <w:lvl w:ilvl="0" w:tplc="F392DFF8">
      <w:numFmt w:val="bullet"/>
      <w:lvlText w:val="-"/>
      <w:lvlJc w:val="left"/>
      <w:pPr>
        <w:ind w:left="118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6" w15:restartNumberingAfterBreak="0">
    <w:nsid w:val="1AC063C2"/>
    <w:multiLevelType w:val="hybridMultilevel"/>
    <w:tmpl w:val="86864A0C"/>
    <w:lvl w:ilvl="0" w:tplc="3CF4DB2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CCC85E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530E986A">
      <w:numFmt w:val="bullet"/>
      <w:lvlText w:val="•"/>
      <w:lvlJc w:val="left"/>
      <w:pPr>
        <w:ind w:left="2129" w:hanging="361"/>
      </w:pPr>
      <w:rPr>
        <w:rFonts w:hint="default"/>
        <w:lang w:val="en-US" w:eastAsia="en-US" w:bidi="ar-SA"/>
      </w:rPr>
    </w:lvl>
    <w:lvl w:ilvl="3" w:tplc="9E72269C">
      <w:numFmt w:val="bullet"/>
      <w:lvlText w:val="•"/>
      <w:lvlJc w:val="left"/>
      <w:pPr>
        <w:ind w:left="2783" w:hanging="361"/>
      </w:pPr>
      <w:rPr>
        <w:rFonts w:hint="default"/>
        <w:lang w:val="en-US" w:eastAsia="en-US" w:bidi="ar-SA"/>
      </w:rPr>
    </w:lvl>
    <w:lvl w:ilvl="4" w:tplc="9F422FE2">
      <w:numFmt w:val="bullet"/>
      <w:lvlText w:val="•"/>
      <w:lvlJc w:val="left"/>
      <w:pPr>
        <w:ind w:left="3438" w:hanging="361"/>
      </w:pPr>
      <w:rPr>
        <w:rFonts w:hint="default"/>
        <w:lang w:val="en-US" w:eastAsia="en-US" w:bidi="ar-SA"/>
      </w:rPr>
    </w:lvl>
    <w:lvl w:ilvl="5" w:tplc="53401E5C">
      <w:numFmt w:val="bullet"/>
      <w:lvlText w:val="•"/>
      <w:lvlJc w:val="left"/>
      <w:pPr>
        <w:ind w:left="4092" w:hanging="361"/>
      </w:pPr>
      <w:rPr>
        <w:rFonts w:hint="default"/>
        <w:lang w:val="en-US" w:eastAsia="en-US" w:bidi="ar-SA"/>
      </w:rPr>
    </w:lvl>
    <w:lvl w:ilvl="6" w:tplc="29202CF0">
      <w:numFmt w:val="bullet"/>
      <w:lvlText w:val="•"/>
      <w:lvlJc w:val="left"/>
      <w:pPr>
        <w:ind w:left="4747" w:hanging="361"/>
      </w:pPr>
      <w:rPr>
        <w:rFonts w:hint="default"/>
        <w:lang w:val="en-US" w:eastAsia="en-US" w:bidi="ar-SA"/>
      </w:rPr>
    </w:lvl>
    <w:lvl w:ilvl="7" w:tplc="7F464298">
      <w:numFmt w:val="bullet"/>
      <w:lvlText w:val="•"/>
      <w:lvlJc w:val="left"/>
      <w:pPr>
        <w:ind w:left="5401" w:hanging="361"/>
      </w:pPr>
      <w:rPr>
        <w:rFonts w:hint="default"/>
        <w:lang w:val="en-US" w:eastAsia="en-US" w:bidi="ar-SA"/>
      </w:rPr>
    </w:lvl>
    <w:lvl w:ilvl="8" w:tplc="310CEA14">
      <w:numFmt w:val="bullet"/>
      <w:lvlText w:val="•"/>
      <w:lvlJc w:val="left"/>
      <w:pPr>
        <w:ind w:left="605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B7471A4"/>
    <w:multiLevelType w:val="hybridMultilevel"/>
    <w:tmpl w:val="9A6822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31304A7C"/>
    <w:multiLevelType w:val="hybridMultilevel"/>
    <w:tmpl w:val="070CBD7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421F548E"/>
    <w:multiLevelType w:val="hybridMultilevel"/>
    <w:tmpl w:val="B198B53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46126D0E"/>
    <w:multiLevelType w:val="hybridMultilevel"/>
    <w:tmpl w:val="169A7144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57466317"/>
    <w:multiLevelType w:val="hybridMultilevel"/>
    <w:tmpl w:val="8B82687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5AF65E0D"/>
    <w:multiLevelType w:val="hybridMultilevel"/>
    <w:tmpl w:val="B95ECE3A"/>
    <w:lvl w:ilvl="0" w:tplc="29202FCC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23"/>
        <w:szCs w:val="23"/>
        <w:lang w:val="en-US" w:eastAsia="en-US" w:bidi="ar-SA"/>
      </w:rPr>
    </w:lvl>
    <w:lvl w:ilvl="1" w:tplc="17E05D14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63508278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3" w:tplc="C522267A"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4" w:tplc="81CAC306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5" w:tplc="6B80A448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6" w:tplc="F014F3AE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231A1240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ar-SA"/>
      </w:rPr>
    </w:lvl>
    <w:lvl w:ilvl="8" w:tplc="670226F8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85F5CBE"/>
    <w:multiLevelType w:val="hybridMultilevel"/>
    <w:tmpl w:val="7774345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78F4789B"/>
    <w:multiLevelType w:val="hybridMultilevel"/>
    <w:tmpl w:val="43488B4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79A86FB2"/>
    <w:multiLevelType w:val="hybridMultilevel"/>
    <w:tmpl w:val="AC26CB32"/>
    <w:lvl w:ilvl="0" w:tplc="C4F2F262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23"/>
        <w:szCs w:val="23"/>
        <w:lang w:val="en-US" w:eastAsia="en-US" w:bidi="ar-SA"/>
      </w:rPr>
    </w:lvl>
    <w:lvl w:ilvl="1" w:tplc="62E6B07C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39E097DA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3" w:tplc="1C58AA34"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4" w:tplc="14322CF0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5" w:tplc="54107F0E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6" w:tplc="9A52E7F4">
      <w:numFmt w:val="bullet"/>
      <w:lvlText w:val="•"/>
      <w:lvlJc w:val="left"/>
      <w:pPr>
        <w:ind w:left="4747" w:hanging="360"/>
      </w:pPr>
      <w:rPr>
        <w:rFonts w:hint="default"/>
        <w:lang w:val="en-US" w:eastAsia="en-US" w:bidi="ar-SA"/>
      </w:rPr>
    </w:lvl>
    <w:lvl w:ilvl="7" w:tplc="098201A0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ar-SA"/>
      </w:rPr>
    </w:lvl>
    <w:lvl w:ilvl="8" w:tplc="D270D050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</w:abstractNum>
  <w:num w:numId="1" w16cid:durableId="616791625">
    <w:abstractNumId w:val="1"/>
  </w:num>
  <w:num w:numId="2" w16cid:durableId="250117144">
    <w:abstractNumId w:val="6"/>
  </w:num>
  <w:num w:numId="3" w16cid:durableId="1805922063">
    <w:abstractNumId w:val="12"/>
  </w:num>
  <w:num w:numId="4" w16cid:durableId="397017587">
    <w:abstractNumId w:val="2"/>
  </w:num>
  <w:num w:numId="5" w16cid:durableId="182210437">
    <w:abstractNumId w:val="4"/>
  </w:num>
  <w:num w:numId="6" w16cid:durableId="1046372290">
    <w:abstractNumId w:val="15"/>
  </w:num>
  <w:num w:numId="7" w16cid:durableId="783842129">
    <w:abstractNumId w:val="7"/>
  </w:num>
  <w:num w:numId="8" w16cid:durableId="1005860448">
    <w:abstractNumId w:val="8"/>
  </w:num>
  <w:num w:numId="9" w16cid:durableId="1027869944">
    <w:abstractNumId w:val="9"/>
  </w:num>
  <w:num w:numId="10" w16cid:durableId="298844315">
    <w:abstractNumId w:val="11"/>
  </w:num>
  <w:num w:numId="11" w16cid:durableId="1147432529">
    <w:abstractNumId w:val="5"/>
  </w:num>
  <w:num w:numId="12" w16cid:durableId="1537043483">
    <w:abstractNumId w:val="0"/>
  </w:num>
  <w:num w:numId="13" w16cid:durableId="1513646905">
    <w:abstractNumId w:val="10"/>
  </w:num>
  <w:num w:numId="14" w16cid:durableId="1958562342">
    <w:abstractNumId w:val="13"/>
  </w:num>
  <w:num w:numId="15" w16cid:durableId="67073505">
    <w:abstractNumId w:val="14"/>
  </w:num>
  <w:num w:numId="16" w16cid:durableId="431822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A9"/>
    <w:rsid w:val="0000485F"/>
    <w:rsid w:val="00007AF2"/>
    <w:rsid w:val="0001737F"/>
    <w:rsid w:val="00025D04"/>
    <w:rsid w:val="00036ADD"/>
    <w:rsid w:val="000403A8"/>
    <w:rsid w:val="0004562A"/>
    <w:rsid w:val="00047074"/>
    <w:rsid w:val="000605D6"/>
    <w:rsid w:val="000672DB"/>
    <w:rsid w:val="000731A2"/>
    <w:rsid w:val="000856A7"/>
    <w:rsid w:val="00091412"/>
    <w:rsid w:val="00097740"/>
    <w:rsid w:val="000A51E5"/>
    <w:rsid w:val="000A6E4F"/>
    <w:rsid w:val="000B19EF"/>
    <w:rsid w:val="000B2BC2"/>
    <w:rsid w:val="000C1CF9"/>
    <w:rsid w:val="000E050C"/>
    <w:rsid w:val="000E7A1F"/>
    <w:rsid w:val="000F183F"/>
    <w:rsid w:val="001051C0"/>
    <w:rsid w:val="00105D24"/>
    <w:rsid w:val="001061D5"/>
    <w:rsid w:val="0011368E"/>
    <w:rsid w:val="001243A0"/>
    <w:rsid w:val="00133B78"/>
    <w:rsid w:val="00137C26"/>
    <w:rsid w:val="001432D9"/>
    <w:rsid w:val="001512CD"/>
    <w:rsid w:val="0015436B"/>
    <w:rsid w:val="00160812"/>
    <w:rsid w:val="00165887"/>
    <w:rsid w:val="0016792C"/>
    <w:rsid w:val="00172AF3"/>
    <w:rsid w:val="001924D2"/>
    <w:rsid w:val="00194724"/>
    <w:rsid w:val="00195EAD"/>
    <w:rsid w:val="001A0BA2"/>
    <w:rsid w:val="001A4A9B"/>
    <w:rsid w:val="001B6FDA"/>
    <w:rsid w:val="001E0251"/>
    <w:rsid w:val="001E4F12"/>
    <w:rsid w:val="001E6BC2"/>
    <w:rsid w:val="001F5991"/>
    <w:rsid w:val="00203880"/>
    <w:rsid w:val="00210F1F"/>
    <w:rsid w:val="002225C8"/>
    <w:rsid w:val="0022630E"/>
    <w:rsid w:val="00227769"/>
    <w:rsid w:val="00230C4C"/>
    <w:rsid w:val="00260DDE"/>
    <w:rsid w:val="00267061"/>
    <w:rsid w:val="00275618"/>
    <w:rsid w:val="0028061F"/>
    <w:rsid w:val="002850C1"/>
    <w:rsid w:val="00286FF4"/>
    <w:rsid w:val="00287928"/>
    <w:rsid w:val="002A2A97"/>
    <w:rsid w:val="002C4772"/>
    <w:rsid w:val="002C55A6"/>
    <w:rsid w:val="002D35FA"/>
    <w:rsid w:val="002E024C"/>
    <w:rsid w:val="002E2788"/>
    <w:rsid w:val="002E43D3"/>
    <w:rsid w:val="002E5BFB"/>
    <w:rsid w:val="0031111C"/>
    <w:rsid w:val="00327A69"/>
    <w:rsid w:val="003461B4"/>
    <w:rsid w:val="00356169"/>
    <w:rsid w:val="00356A24"/>
    <w:rsid w:val="00360098"/>
    <w:rsid w:val="00362339"/>
    <w:rsid w:val="00364D35"/>
    <w:rsid w:val="00367894"/>
    <w:rsid w:val="00385D57"/>
    <w:rsid w:val="00391371"/>
    <w:rsid w:val="00393061"/>
    <w:rsid w:val="003E3185"/>
    <w:rsid w:val="003E5A11"/>
    <w:rsid w:val="003E69F8"/>
    <w:rsid w:val="003F2A01"/>
    <w:rsid w:val="00400ECE"/>
    <w:rsid w:val="00414E5F"/>
    <w:rsid w:val="004203FC"/>
    <w:rsid w:val="00420E29"/>
    <w:rsid w:val="00421F18"/>
    <w:rsid w:val="00424D8B"/>
    <w:rsid w:val="00432465"/>
    <w:rsid w:val="00434B1E"/>
    <w:rsid w:val="004402D4"/>
    <w:rsid w:val="00440D37"/>
    <w:rsid w:val="0045117C"/>
    <w:rsid w:val="00464D47"/>
    <w:rsid w:val="00466AE4"/>
    <w:rsid w:val="00467EEC"/>
    <w:rsid w:val="004731B9"/>
    <w:rsid w:val="004864F0"/>
    <w:rsid w:val="00496214"/>
    <w:rsid w:val="004A58C3"/>
    <w:rsid w:val="004A71CD"/>
    <w:rsid w:val="004B59AA"/>
    <w:rsid w:val="004C265B"/>
    <w:rsid w:val="004D522C"/>
    <w:rsid w:val="004E15B8"/>
    <w:rsid w:val="004F608B"/>
    <w:rsid w:val="0050100E"/>
    <w:rsid w:val="00503B1D"/>
    <w:rsid w:val="00522F6B"/>
    <w:rsid w:val="00524920"/>
    <w:rsid w:val="0052772F"/>
    <w:rsid w:val="00545A7A"/>
    <w:rsid w:val="0055018E"/>
    <w:rsid w:val="0055253F"/>
    <w:rsid w:val="005547C7"/>
    <w:rsid w:val="0056063B"/>
    <w:rsid w:val="0056263C"/>
    <w:rsid w:val="00562E6D"/>
    <w:rsid w:val="00570428"/>
    <w:rsid w:val="00572715"/>
    <w:rsid w:val="00584460"/>
    <w:rsid w:val="005C337C"/>
    <w:rsid w:val="005D08C5"/>
    <w:rsid w:val="005D1B7B"/>
    <w:rsid w:val="005E08BF"/>
    <w:rsid w:val="005E733A"/>
    <w:rsid w:val="005F26DF"/>
    <w:rsid w:val="006076A9"/>
    <w:rsid w:val="00613FE6"/>
    <w:rsid w:val="006253B0"/>
    <w:rsid w:val="00630672"/>
    <w:rsid w:val="00630EE2"/>
    <w:rsid w:val="00635C02"/>
    <w:rsid w:val="0064461B"/>
    <w:rsid w:val="006616D5"/>
    <w:rsid w:val="0066310F"/>
    <w:rsid w:val="006706DE"/>
    <w:rsid w:val="00675889"/>
    <w:rsid w:val="006930D0"/>
    <w:rsid w:val="006943DA"/>
    <w:rsid w:val="006A3680"/>
    <w:rsid w:val="006A6FDA"/>
    <w:rsid w:val="006B0A35"/>
    <w:rsid w:val="006B2F8D"/>
    <w:rsid w:val="006D7104"/>
    <w:rsid w:val="006D7F32"/>
    <w:rsid w:val="006E020C"/>
    <w:rsid w:val="006E5629"/>
    <w:rsid w:val="006E5E98"/>
    <w:rsid w:val="006F134F"/>
    <w:rsid w:val="00706136"/>
    <w:rsid w:val="0072370E"/>
    <w:rsid w:val="007237FC"/>
    <w:rsid w:val="00727685"/>
    <w:rsid w:val="007325D7"/>
    <w:rsid w:val="007432E7"/>
    <w:rsid w:val="00760B99"/>
    <w:rsid w:val="00765B74"/>
    <w:rsid w:val="00773255"/>
    <w:rsid w:val="007861BD"/>
    <w:rsid w:val="007C1356"/>
    <w:rsid w:val="007D0C2B"/>
    <w:rsid w:val="007F5A38"/>
    <w:rsid w:val="0080330C"/>
    <w:rsid w:val="008042D1"/>
    <w:rsid w:val="00807150"/>
    <w:rsid w:val="00812447"/>
    <w:rsid w:val="00817125"/>
    <w:rsid w:val="0081722D"/>
    <w:rsid w:val="00833AC9"/>
    <w:rsid w:val="00834227"/>
    <w:rsid w:val="008529A5"/>
    <w:rsid w:val="00865453"/>
    <w:rsid w:val="00867F40"/>
    <w:rsid w:val="008831AA"/>
    <w:rsid w:val="00883DC1"/>
    <w:rsid w:val="008954DD"/>
    <w:rsid w:val="008A42E8"/>
    <w:rsid w:val="008B01A0"/>
    <w:rsid w:val="008B53F9"/>
    <w:rsid w:val="008B56C5"/>
    <w:rsid w:val="008B6B09"/>
    <w:rsid w:val="008C4D07"/>
    <w:rsid w:val="008C745A"/>
    <w:rsid w:val="008F4F78"/>
    <w:rsid w:val="008F54E9"/>
    <w:rsid w:val="0091127C"/>
    <w:rsid w:val="00920322"/>
    <w:rsid w:val="00950238"/>
    <w:rsid w:val="009539BD"/>
    <w:rsid w:val="00966679"/>
    <w:rsid w:val="00974049"/>
    <w:rsid w:val="0099244E"/>
    <w:rsid w:val="009A1C6C"/>
    <w:rsid w:val="009A3DC3"/>
    <w:rsid w:val="009A42A3"/>
    <w:rsid w:val="009B574C"/>
    <w:rsid w:val="009B5EF7"/>
    <w:rsid w:val="009B7102"/>
    <w:rsid w:val="009E3055"/>
    <w:rsid w:val="009F253E"/>
    <w:rsid w:val="009F7661"/>
    <w:rsid w:val="00A10C5D"/>
    <w:rsid w:val="00A13063"/>
    <w:rsid w:val="00A1359F"/>
    <w:rsid w:val="00A1450F"/>
    <w:rsid w:val="00A2327E"/>
    <w:rsid w:val="00A3328E"/>
    <w:rsid w:val="00A34165"/>
    <w:rsid w:val="00A42E6F"/>
    <w:rsid w:val="00A470DA"/>
    <w:rsid w:val="00A50FE3"/>
    <w:rsid w:val="00A52787"/>
    <w:rsid w:val="00A83CC6"/>
    <w:rsid w:val="00A9765F"/>
    <w:rsid w:val="00AA14C1"/>
    <w:rsid w:val="00AC4F11"/>
    <w:rsid w:val="00AF4B9F"/>
    <w:rsid w:val="00B10691"/>
    <w:rsid w:val="00B11D52"/>
    <w:rsid w:val="00B15D88"/>
    <w:rsid w:val="00B260B4"/>
    <w:rsid w:val="00B302B4"/>
    <w:rsid w:val="00B30AD1"/>
    <w:rsid w:val="00B6304A"/>
    <w:rsid w:val="00B7734E"/>
    <w:rsid w:val="00B81089"/>
    <w:rsid w:val="00B8638A"/>
    <w:rsid w:val="00B94E25"/>
    <w:rsid w:val="00BA211F"/>
    <w:rsid w:val="00BC0445"/>
    <w:rsid w:val="00BC68C3"/>
    <w:rsid w:val="00BD30AA"/>
    <w:rsid w:val="00BD785B"/>
    <w:rsid w:val="00BE02A1"/>
    <w:rsid w:val="00BE29E7"/>
    <w:rsid w:val="00BF293D"/>
    <w:rsid w:val="00C04874"/>
    <w:rsid w:val="00C04B7E"/>
    <w:rsid w:val="00C105AE"/>
    <w:rsid w:val="00C15745"/>
    <w:rsid w:val="00C22BAD"/>
    <w:rsid w:val="00C25ECC"/>
    <w:rsid w:val="00C3521E"/>
    <w:rsid w:val="00C41ED9"/>
    <w:rsid w:val="00C44756"/>
    <w:rsid w:val="00C747FA"/>
    <w:rsid w:val="00C87F08"/>
    <w:rsid w:val="00C9591E"/>
    <w:rsid w:val="00CC76A0"/>
    <w:rsid w:val="00CD10B5"/>
    <w:rsid w:val="00CD1E9F"/>
    <w:rsid w:val="00CD222D"/>
    <w:rsid w:val="00CE0EE7"/>
    <w:rsid w:val="00CE14CE"/>
    <w:rsid w:val="00CE276E"/>
    <w:rsid w:val="00CF6132"/>
    <w:rsid w:val="00D00053"/>
    <w:rsid w:val="00D04790"/>
    <w:rsid w:val="00D0798E"/>
    <w:rsid w:val="00D15C52"/>
    <w:rsid w:val="00D174DF"/>
    <w:rsid w:val="00D202EF"/>
    <w:rsid w:val="00D2497B"/>
    <w:rsid w:val="00D32B5A"/>
    <w:rsid w:val="00D536AA"/>
    <w:rsid w:val="00D55C4A"/>
    <w:rsid w:val="00D608B4"/>
    <w:rsid w:val="00D654FB"/>
    <w:rsid w:val="00D852B8"/>
    <w:rsid w:val="00D944AD"/>
    <w:rsid w:val="00DA37A5"/>
    <w:rsid w:val="00DA4FAD"/>
    <w:rsid w:val="00DC1DE6"/>
    <w:rsid w:val="00DC3A04"/>
    <w:rsid w:val="00DD64BD"/>
    <w:rsid w:val="00DE6A69"/>
    <w:rsid w:val="00DF1C32"/>
    <w:rsid w:val="00DF3088"/>
    <w:rsid w:val="00E027AE"/>
    <w:rsid w:val="00E259BD"/>
    <w:rsid w:val="00E26706"/>
    <w:rsid w:val="00E37D35"/>
    <w:rsid w:val="00E55F88"/>
    <w:rsid w:val="00E6407A"/>
    <w:rsid w:val="00E710B9"/>
    <w:rsid w:val="00E731F4"/>
    <w:rsid w:val="00E8191D"/>
    <w:rsid w:val="00EA41A3"/>
    <w:rsid w:val="00EA603A"/>
    <w:rsid w:val="00EB582E"/>
    <w:rsid w:val="00ED5732"/>
    <w:rsid w:val="00EE73A7"/>
    <w:rsid w:val="00EF6058"/>
    <w:rsid w:val="00F063EB"/>
    <w:rsid w:val="00F114A9"/>
    <w:rsid w:val="00F135A1"/>
    <w:rsid w:val="00F2547A"/>
    <w:rsid w:val="00F26E5B"/>
    <w:rsid w:val="00F27024"/>
    <w:rsid w:val="00F374FD"/>
    <w:rsid w:val="00F419C9"/>
    <w:rsid w:val="00F44B03"/>
    <w:rsid w:val="00F4563A"/>
    <w:rsid w:val="00F53D56"/>
    <w:rsid w:val="00F6120D"/>
    <w:rsid w:val="00F64448"/>
    <w:rsid w:val="00F64BF9"/>
    <w:rsid w:val="00F83C7D"/>
    <w:rsid w:val="00F903BC"/>
    <w:rsid w:val="00F9583C"/>
    <w:rsid w:val="00F9676D"/>
    <w:rsid w:val="00FA36A3"/>
    <w:rsid w:val="00FC1FD9"/>
    <w:rsid w:val="00FD65D2"/>
    <w:rsid w:val="00FE11AD"/>
    <w:rsid w:val="00FF15C9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158FA"/>
  <w15:chartTrackingRefBased/>
  <w15:docId w15:val="{D56DF23E-AB85-46E8-9786-F188A2FF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6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6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6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6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6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6A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8342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4227"/>
  </w:style>
  <w:style w:type="paragraph" w:styleId="Header">
    <w:name w:val="header"/>
    <w:basedOn w:val="Normal"/>
    <w:link w:val="HeaderChar"/>
    <w:uiPriority w:val="99"/>
    <w:unhideWhenUsed/>
    <w:rsid w:val="00833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AC9"/>
  </w:style>
  <w:style w:type="paragraph" w:styleId="Footer">
    <w:name w:val="footer"/>
    <w:basedOn w:val="Normal"/>
    <w:link w:val="FooterChar"/>
    <w:uiPriority w:val="99"/>
    <w:unhideWhenUsed/>
    <w:rsid w:val="00833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131BE-22A8-4D43-B7B4-2B16CD55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1433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Paulson</dc:creator>
  <cp:keywords/>
  <dc:description/>
  <cp:lastModifiedBy>Robin Paulson</cp:lastModifiedBy>
  <cp:revision>161</cp:revision>
  <cp:lastPrinted>2024-03-28T19:31:00Z</cp:lastPrinted>
  <dcterms:created xsi:type="dcterms:W3CDTF">2024-05-01T17:21:00Z</dcterms:created>
  <dcterms:modified xsi:type="dcterms:W3CDTF">2024-05-30T17:18:00Z</dcterms:modified>
</cp:coreProperties>
</file>