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122FC" w14:textId="5932DDF5" w:rsidR="005D0CFD" w:rsidRDefault="005D0CFD" w:rsidP="005D0CFD">
      <w:pPr>
        <w:spacing w:after="0" w:line="259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October 29</w:t>
      </w:r>
      <w:r w:rsidRPr="005D0CFD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>
        <w:rPr>
          <w:rFonts w:ascii="Calibri" w:hAnsi="Calibri" w:cs="Calibri"/>
          <w:b/>
          <w:bCs/>
          <w:sz w:val="28"/>
          <w:szCs w:val="28"/>
        </w:rPr>
        <w:t>, 2026</w:t>
      </w:r>
    </w:p>
    <w:p w14:paraId="1D8B8C4B" w14:textId="7F3C68E5" w:rsidR="005D0CFD" w:rsidRPr="002D54B2" w:rsidRDefault="005D0CFD" w:rsidP="005D0CFD">
      <w:pPr>
        <w:spacing w:after="0" w:line="259" w:lineRule="auto"/>
        <w:jc w:val="center"/>
        <w:rPr>
          <w:rFonts w:ascii="Calibri" w:hAnsi="Calibri" w:cs="Calibri"/>
          <w:sz w:val="22"/>
          <w:szCs w:val="22"/>
        </w:rPr>
      </w:pPr>
      <w:r w:rsidRPr="002D54B2">
        <w:rPr>
          <w:rFonts w:ascii="Calibri" w:hAnsi="Calibri" w:cs="Calibri"/>
          <w:sz w:val="22"/>
          <w:szCs w:val="22"/>
        </w:rPr>
        <w:t>Please note that this meeting will be video and/or audio recorded</w:t>
      </w:r>
    </w:p>
    <w:p w14:paraId="0D91EAEC" w14:textId="77777777" w:rsidR="005D0CFD" w:rsidRPr="00043707" w:rsidRDefault="005D0CFD" w:rsidP="005D0CFD">
      <w:pPr>
        <w:spacing w:after="0" w:line="259" w:lineRule="auto"/>
        <w:jc w:val="center"/>
        <w:rPr>
          <w:b/>
          <w:bCs/>
          <w:sz w:val="28"/>
          <w:szCs w:val="28"/>
        </w:rPr>
      </w:pP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0"/>
        <w:gridCol w:w="4314"/>
        <w:gridCol w:w="3576"/>
      </w:tblGrid>
      <w:tr w:rsidR="005D0CFD" w:rsidRPr="00043707" w14:paraId="1B9404EE" w14:textId="77777777" w:rsidTr="001D442A">
        <w:tc>
          <w:tcPr>
            <w:tcW w:w="9360" w:type="dxa"/>
            <w:gridSpan w:val="3"/>
          </w:tcPr>
          <w:p w14:paraId="31EE12C3" w14:textId="77777777" w:rsidR="005D0CFD" w:rsidRDefault="005D0CFD" w:rsidP="001D442A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43707">
              <w:rPr>
                <w:rFonts w:ascii="Calibri" w:hAnsi="Calibri" w:cs="Calibri"/>
                <w:b/>
                <w:bCs/>
                <w:sz w:val="20"/>
                <w:szCs w:val="20"/>
              </w:rPr>
              <w:t>AGENDA</w:t>
            </w:r>
          </w:p>
          <w:p w14:paraId="15529111" w14:textId="77777777" w:rsidR="005D0CFD" w:rsidRPr="00043707" w:rsidRDefault="005D0CFD" w:rsidP="001D442A">
            <w:pPr>
              <w:spacing w:line="259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5D0CFD" w:rsidRPr="00043707" w14:paraId="5A95E678" w14:textId="77777777" w:rsidTr="001D442A">
        <w:tc>
          <w:tcPr>
            <w:tcW w:w="1470" w:type="dxa"/>
          </w:tcPr>
          <w:p w14:paraId="188DEA71" w14:textId="77777777" w:rsidR="005D0CFD" w:rsidRPr="00043707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9:00 am</w:t>
            </w:r>
          </w:p>
        </w:tc>
        <w:tc>
          <w:tcPr>
            <w:tcW w:w="4314" w:type="dxa"/>
          </w:tcPr>
          <w:p w14:paraId="1767AB93" w14:textId="77777777" w:rsidR="005D0CFD" w:rsidRPr="00043707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Call to Order/ Verification of Quorum</w:t>
            </w:r>
          </w:p>
          <w:p w14:paraId="7F2DD48E" w14:textId="77777777" w:rsidR="005D0CFD" w:rsidRPr="00043707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76" w:type="dxa"/>
          </w:tcPr>
          <w:p w14:paraId="1C404798" w14:textId="77777777" w:rsidR="005D0CFD" w:rsidRPr="00043707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Duffie Harrison, </w:t>
            </w:r>
            <w:r w:rsidRPr="00043707">
              <w:rPr>
                <w:rFonts w:ascii="Calibri" w:hAnsi="Calibri" w:cs="Calibri"/>
                <w:sz w:val="20"/>
                <w:szCs w:val="20"/>
              </w:rPr>
              <w:t>Chair</w:t>
            </w:r>
          </w:p>
          <w:p w14:paraId="69075D5F" w14:textId="77777777" w:rsidR="005D0CFD" w:rsidRPr="00043707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D0CFD" w:rsidRPr="003D1933" w14:paraId="32EDA07E" w14:textId="77777777" w:rsidTr="001D442A">
        <w:tc>
          <w:tcPr>
            <w:tcW w:w="1470" w:type="dxa"/>
          </w:tcPr>
          <w:p w14:paraId="43B76515" w14:textId="77777777" w:rsidR="005D0CFD" w:rsidRPr="003D1933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  <w:r w:rsidRPr="003D1933">
              <w:rPr>
                <w:rFonts w:ascii="Calibri" w:hAnsi="Calibri" w:cs="Calibri"/>
                <w:sz w:val="20"/>
                <w:szCs w:val="20"/>
              </w:rPr>
              <w:t>9:05 am</w:t>
            </w:r>
          </w:p>
          <w:p w14:paraId="6DADA826" w14:textId="77777777" w:rsidR="005D0CFD" w:rsidRPr="003D1933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F7B2786" w14:textId="1537FB70" w:rsidR="00EE222D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  <w:r w:rsidRPr="003D1933">
              <w:rPr>
                <w:rFonts w:ascii="Calibri" w:hAnsi="Calibri" w:cs="Calibri"/>
                <w:sz w:val="20"/>
                <w:szCs w:val="20"/>
              </w:rPr>
              <w:t>9:10 am</w:t>
            </w:r>
          </w:p>
          <w:p w14:paraId="131EF510" w14:textId="77777777" w:rsidR="00EE222D" w:rsidRDefault="00EE222D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143874F" w14:textId="735FF736" w:rsidR="005D0CFD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  <w:r w:rsidRPr="003D1933">
              <w:rPr>
                <w:rFonts w:ascii="Calibri" w:hAnsi="Calibri" w:cs="Calibri"/>
                <w:sz w:val="20"/>
                <w:szCs w:val="20"/>
              </w:rPr>
              <w:t>9:</w:t>
            </w:r>
            <w:r w:rsidR="00E40DA4">
              <w:rPr>
                <w:rFonts w:ascii="Calibri" w:hAnsi="Calibri" w:cs="Calibri"/>
                <w:sz w:val="20"/>
                <w:szCs w:val="20"/>
              </w:rPr>
              <w:t>15</w:t>
            </w:r>
            <w:r w:rsidRPr="003D1933">
              <w:rPr>
                <w:rFonts w:ascii="Calibri" w:hAnsi="Calibri" w:cs="Calibri"/>
                <w:sz w:val="20"/>
                <w:szCs w:val="20"/>
              </w:rPr>
              <w:t xml:space="preserve"> am</w:t>
            </w:r>
          </w:p>
          <w:p w14:paraId="26AAB09A" w14:textId="77777777" w:rsidR="005D0CFD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D45C1AF" w14:textId="77777777" w:rsidR="005D0CFD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0C095F8" w14:textId="08AFBFF0" w:rsidR="005D0CFD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9:</w:t>
            </w:r>
            <w:r w:rsidR="00E40DA4">
              <w:rPr>
                <w:rFonts w:ascii="Calibri" w:hAnsi="Calibri" w:cs="Calibri"/>
                <w:sz w:val="20"/>
                <w:szCs w:val="20"/>
              </w:rPr>
              <w:t>20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am</w:t>
            </w:r>
          </w:p>
          <w:p w14:paraId="78244A2F" w14:textId="77777777" w:rsidR="005D0CFD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B0C38A1" w14:textId="77777777" w:rsidR="00EF494B" w:rsidRDefault="00EF494B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4AA2C2A" w14:textId="77777777" w:rsidR="00EF494B" w:rsidRDefault="00EF494B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E0DAF08" w14:textId="77777777" w:rsidR="00EF494B" w:rsidRDefault="00EF494B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B2705DE" w14:textId="77777777" w:rsidR="00DE44F0" w:rsidRDefault="00DE44F0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D84143E" w14:textId="2D116FEF" w:rsidR="005D0CFD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9:</w:t>
            </w:r>
            <w:r w:rsidR="00457E8B">
              <w:rPr>
                <w:rFonts w:ascii="Calibri" w:hAnsi="Calibri" w:cs="Calibri"/>
                <w:sz w:val="20"/>
                <w:szCs w:val="20"/>
              </w:rPr>
              <w:t>40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am</w:t>
            </w:r>
          </w:p>
          <w:p w14:paraId="4748D937" w14:textId="77777777" w:rsidR="00457E8B" w:rsidRDefault="00457E8B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8725260" w14:textId="77777777" w:rsidR="00457E8B" w:rsidRDefault="00457E8B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A70686B" w14:textId="6538A081" w:rsidR="00457E8B" w:rsidRDefault="00457E8B" w:rsidP="001D442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9:50 am</w:t>
            </w:r>
          </w:p>
          <w:p w14:paraId="6599B91A" w14:textId="77777777" w:rsidR="005D0CFD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69936D0" w14:textId="77777777" w:rsidR="00457E8B" w:rsidRDefault="00457E8B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D28DCE2" w14:textId="77777777" w:rsidR="00457E8B" w:rsidRDefault="00457E8B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5637394" w14:textId="6ED8C5CB" w:rsidR="00246655" w:rsidRDefault="00B969FC" w:rsidP="001D442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10:0</w:t>
            </w:r>
            <w:r w:rsidR="000C62EE">
              <w:rPr>
                <w:rFonts w:ascii="Calibri" w:hAnsi="Calibri" w:cs="Calibri"/>
                <w:sz w:val="20"/>
                <w:szCs w:val="20"/>
              </w:rPr>
              <w:t>5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am</w:t>
            </w:r>
          </w:p>
          <w:p w14:paraId="4C8531C2" w14:textId="77777777" w:rsidR="00246655" w:rsidRDefault="00246655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D19EADB" w14:textId="77777777" w:rsidR="00C32B08" w:rsidRDefault="00C32B08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1B3FC6F" w14:textId="5EDE1F34" w:rsidR="005D0CFD" w:rsidRPr="003D1933" w:rsidRDefault="00946A9A" w:rsidP="001D442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10:</w:t>
            </w:r>
            <w:r w:rsidR="004B0713">
              <w:rPr>
                <w:rFonts w:ascii="Calibri" w:hAnsi="Calibri" w:cs="Calibri"/>
                <w:sz w:val="20"/>
                <w:szCs w:val="20"/>
              </w:rPr>
              <w:t>20</w:t>
            </w:r>
            <w:r w:rsidR="005D0CFD">
              <w:rPr>
                <w:rFonts w:ascii="Calibri" w:hAnsi="Calibri" w:cs="Calibri"/>
                <w:sz w:val="20"/>
                <w:szCs w:val="20"/>
              </w:rPr>
              <w:t xml:space="preserve"> am</w:t>
            </w:r>
          </w:p>
        </w:tc>
        <w:tc>
          <w:tcPr>
            <w:tcW w:w="4314" w:type="dxa"/>
          </w:tcPr>
          <w:p w14:paraId="30E80D2F" w14:textId="77777777" w:rsidR="005D0CFD" w:rsidRPr="003D1933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  <w:r w:rsidRPr="003D1933">
              <w:rPr>
                <w:rFonts w:ascii="Calibri" w:hAnsi="Calibri" w:cs="Calibri"/>
                <w:sz w:val="20"/>
                <w:szCs w:val="20"/>
              </w:rPr>
              <w:t>Public Comment</w:t>
            </w:r>
          </w:p>
          <w:p w14:paraId="514E9C44" w14:textId="77777777" w:rsidR="005D0CFD" w:rsidRPr="003D1933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FCDAE86" w14:textId="77777777" w:rsidR="005D0CFD" w:rsidRPr="003D1933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  <w:r w:rsidRPr="003D1933">
              <w:rPr>
                <w:rFonts w:ascii="Calibri" w:hAnsi="Calibri" w:cs="Calibri"/>
                <w:sz w:val="20"/>
                <w:szCs w:val="20"/>
              </w:rPr>
              <w:t>Approval of Minutes</w:t>
            </w:r>
          </w:p>
          <w:p w14:paraId="20AD3202" w14:textId="77777777" w:rsidR="005D0CFD" w:rsidRPr="003D1933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F643CB6" w14:textId="6BF8F5FC" w:rsidR="005D0CFD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  <w:r w:rsidRPr="003D1933">
              <w:rPr>
                <w:rFonts w:ascii="Calibri" w:hAnsi="Calibri" w:cs="Calibri"/>
                <w:sz w:val="20"/>
                <w:szCs w:val="20"/>
              </w:rPr>
              <w:t xml:space="preserve">Employee </w:t>
            </w:r>
            <w:r>
              <w:rPr>
                <w:rFonts w:ascii="Calibri" w:hAnsi="Calibri" w:cs="Calibri"/>
                <w:sz w:val="20"/>
                <w:szCs w:val="20"/>
              </w:rPr>
              <w:t>Acknowledgement</w:t>
            </w:r>
          </w:p>
          <w:p w14:paraId="655E3EB2" w14:textId="385DEC40" w:rsidR="005D0CFD" w:rsidRPr="005D0CFD" w:rsidRDefault="005D0CFD" w:rsidP="005D0CFD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Glenda Wilson 40 years of service</w:t>
            </w:r>
          </w:p>
          <w:p w14:paraId="7FF2727E" w14:textId="77777777" w:rsidR="005D0CFD" w:rsidRDefault="005D0CFD" w:rsidP="001D442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A7F2580" w14:textId="52472533" w:rsidR="005D0CFD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  <w:r w:rsidRPr="005D0CFD">
              <w:rPr>
                <w:rFonts w:ascii="Calibri" w:hAnsi="Calibri" w:cs="Calibri"/>
                <w:sz w:val="20"/>
                <w:szCs w:val="20"/>
              </w:rPr>
              <w:t>TMH/FSU Health Update</w:t>
            </w:r>
          </w:p>
          <w:p w14:paraId="3950A518" w14:textId="77777777" w:rsidR="005D0CFD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85C3B4C" w14:textId="77777777" w:rsidR="00EF494B" w:rsidRDefault="00EF494B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EBEC6CB" w14:textId="77777777" w:rsidR="00EF494B" w:rsidRDefault="00EF494B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A92845E" w14:textId="77777777" w:rsidR="00EF494B" w:rsidRDefault="00EF494B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7638331" w14:textId="77777777" w:rsidR="00DE44F0" w:rsidRDefault="00DE44F0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5D3FA81" w14:textId="42A7A628" w:rsidR="005D0CFD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Healthcare Trust Fund Overview</w:t>
            </w:r>
          </w:p>
          <w:p w14:paraId="0A36D72A" w14:textId="77777777" w:rsidR="00457E8B" w:rsidRDefault="00457E8B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3B29631" w14:textId="77777777" w:rsidR="00457E8B" w:rsidRDefault="00457E8B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BE3BD1B" w14:textId="79EA7C61" w:rsidR="00457E8B" w:rsidRDefault="00457E8B" w:rsidP="001D442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Weems Foundation Update</w:t>
            </w:r>
          </w:p>
          <w:p w14:paraId="51866D22" w14:textId="77777777" w:rsidR="005D0CFD" w:rsidRPr="005D0CFD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6B9810B2" w14:textId="701C6969" w:rsidR="005D0CFD" w:rsidRDefault="005D0CFD" w:rsidP="001D442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3D1933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Quality </w:t>
            </w:r>
          </w:p>
          <w:p w14:paraId="1C8B7B96" w14:textId="77777777" w:rsidR="00946A9A" w:rsidRDefault="00946A9A" w:rsidP="001D442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40125C6" w14:textId="77777777" w:rsidR="00E36AAE" w:rsidRPr="00E36AAE" w:rsidRDefault="00E36AAE" w:rsidP="00E36AAE">
            <w:pPr>
              <w:rPr>
                <w:rFonts w:ascii="Calibri" w:eastAsia="Times New Roman" w:hAnsi="Calibri" w:cs="Calibri"/>
                <w:kern w:val="0"/>
                <w:sz w:val="20"/>
                <w:szCs w:val="20"/>
                <w14:ligatures w14:val="none"/>
              </w:rPr>
            </w:pPr>
            <w:r w:rsidRPr="00E36AAE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Beterra Quality Dashboard</w:t>
            </w:r>
          </w:p>
          <w:p w14:paraId="5A7AEAED" w14:textId="77777777" w:rsidR="00946A9A" w:rsidRDefault="00946A9A" w:rsidP="001D442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EF39B45" w14:textId="77777777" w:rsidR="00C32B08" w:rsidRDefault="00C32B08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A17C531" w14:textId="0348E7DC" w:rsidR="005D0CFD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Clinical Services Report</w:t>
            </w:r>
          </w:p>
          <w:p w14:paraId="7CA5C83A" w14:textId="02E5BC61" w:rsidR="005D0CFD" w:rsidRPr="00AE6B1E" w:rsidRDefault="007C1265" w:rsidP="00AE6B1E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E6B1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Action Item: </w:t>
            </w:r>
            <w:r w:rsidR="00AE6B1E" w:rsidRPr="00AE6B1E">
              <w:rPr>
                <w:rFonts w:ascii="Calibri" w:hAnsi="Calibri" w:cs="Calibri"/>
                <w:sz w:val="20"/>
                <w:szCs w:val="20"/>
              </w:rPr>
              <w:t>Medical Staff By-Laws Update</w:t>
            </w:r>
          </w:p>
        </w:tc>
        <w:tc>
          <w:tcPr>
            <w:tcW w:w="3576" w:type="dxa"/>
          </w:tcPr>
          <w:p w14:paraId="7EFF5C7E" w14:textId="77777777" w:rsidR="005D0CFD" w:rsidRPr="003D1933" w:rsidRDefault="005D0CFD" w:rsidP="001D442A">
            <w:pPr>
              <w:rPr>
                <w:rFonts w:ascii="Calibri" w:hAnsi="Calibri" w:cs="Calibri"/>
                <w:sz w:val="20"/>
                <w:szCs w:val="20"/>
                <w:lang w:val="fr-FR"/>
              </w:rPr>
            </w:pPr>
            <w:r w:rsidRPr="003D1933">
              <w:rPr>
                <w:rFonts w:ascii="Calibri" w:hAnsi="Calibri" w:cs="Calibri"/>
                <w:sz w:val="20"/>
                <w:szCs w:val="20"/>
                <w:lang w:val="fr-FR"/>
              </w:rPr>
              <w:t>Duffie Harrison, Chair</w:t>
            </w:r>
          </w:p>
          <w:p w14:paraId="258C3EB1" w14:textId="77777777" w:rsidR="005D0CFD" w:rsidRPr="003D1933" w:rsidRDefault="005D0CFD" w:rsidP="001D442A">
            <w:pPr>
              <w:rPr>
                <w:rFonts w:ascii="Calibri" w:hAnsi="Calibri" w:cs="Calibri"/>
                <w:sz w:val="20"/>
                <w:szCs w:val="20"/>
                <w:lang w:val="fr-FR"/>
              </w:rPr>
            </w:pPr>
          </w:p>
          <w:p w14:paraId="104DDBF4" w14:textId="77777777" w:rsidR="005D0CFD" w:rsidRDefault="005D0CFD" w:rsidP="001D442A">
            <w:pPr>
              <w:rPr>
                <w:rFonts w:ascii="Calibri" w:hAnsi="Calibri" w:cs="Calibri"/>
                <w:sz w:val="20"/>
                <w:szCs w:val="20"/>
                <w:lang w:val="fr-FR"/>
              </w:rPr>
            </w:pPr>
            <w:r w:rsidRPr="003D1933">
              <w:rPr>
                <w:rFonts w:ascii="Calibri" w:hAnsi="Calibri" w:cs="Calibri"/>
                <w:sz w:val="20"/>
                <w:szCs w:val="20"/>
                <w:lang w:val="fr-FR"/>
              </w:rPr>
              <w:t>Duffie Harrison, Chair</w:t>
            </w:r>
          </w:p>
          <w:p w14:paraId="15FBD657" w14:textId="6E166EED" w:rsidR="005D0CFD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95A9202" w14:textId="1B657B65" w:rsidR="005D0CFD" w:rsidRPr="00013F59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  <w:r w:rsidRPr="00013F59">
              <w:rPr>
                <w:rFonts w:ascii="Calibri" w:hAnsi="Calibri" w:cs="Calibri"/>
                <w:sz w:val="20"/>
                <w:szCs w:val="20"/>
              </w:rPr>
              <w:t>David Walker, CEO</w:t>
            </w:r>
          </w:p>
          <w:p w14:paraId="22A03EBB" w14:textId="77777777" w:rsidR="005D0CFD" w:rsidRPr="00013F59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89343E7" w14:textId="77777777" w:rsidR="005D0CFD" w:rsidRPr="00013F59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10941C1" w14:textId="5372D0CB" w:rsidR="00DE44F0" w:rsidRPr="00DE44F0" w:rsidRDefault="00EF494B" w:rsidP="00DE44F0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F494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Lindsay Ancheta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r w:rsidRPr="00EF494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Executive Director of Program Development &amp; Physician Engagement</w:t>
            </w:r>
            <w:r w:rsidR="00DE44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; </w:t>
            </w:r>
            <w:r w:rsidR="00DE44F0" w:rsidRPr="00DE44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Daniel Cavallo</w:t>
            </w:r>
            <w:r w:rsidR="00DE44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, </w:t>
            </w:r>
            <w:r w:rsidR="00DE44F0" w:rsidRPr="00DE44F0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Vice President of Service Lines and Allied Heal</w:t>
            </w:r>
            <w:r w:rsidR="00DE08D3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th</w:t>
            </w:r>
            <w:r w:rsidR="006010E5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  <w:t>- Tallahassee Memorial Healthcare</w:t>
            </w:r>
          </w:p>
          <w:p w14:paraId="2B3B3F7D" w14:textId="7B2C5DA1" w:rsidR="00EF494B" w:rsidRPr="00EF494B" w:rsidRDefault="00EF494B" w:rsidP="00EF494B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51247F4F" w14:textId="2C3FF764" w:rsidR="005D0CFD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Erin Griffith, Frankling County Fiscal Manager/Grants Coordinator</w:t>
            </w:r>
          </w:p>
          <w:p w14:paraId="07DD4D34" w14:textId="77777777" w:rsidR="005D0CFD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C3D43D1" w14:textId="5969A76F" w:rsidR="005D0CFD" w:rsidRDefault="00457E8B" w:rsidP="001D442A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Colleen Zester- Weems Foundation President</w:t>
            </w:r>
          </w:p>
          <w:p w14:paraId="73F0B38E" w14:textId="77777777" w:rsidR="00457E8B" w:rsidRDefault="00457E8B" w:rsidP="00C32B0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41346BC" w14:textId="77777777" w:rsidR="00457E8B" w:rsidRDefault="00457E8B" w:rsidP="00C32B0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0079AC3" w14:textId="74253FF3" w:rsidR="00C32B08" w:rsidRPr="00C32B08" w:rsidRDefault="00C32B08" w:rsidP="00C32B08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Ronni Bowen, </w:t>
            </w:r>
            <w:r w:rsidRPr="00C32B08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Regional Vice President of Quality &amp; Risk Management</w:t>
            </w:r>
            <w:r w:rsidR="006010E5">
              <w:rPr>
                <w:rFonts w:ascii="Calibri" w:eastAsia="Times New Roman" w:hAnsi="Calibri" w:cs="Calibri"/>
                <w:color w:val="000000" w:themeColor="text1"/>
                <w:kern w:val="0"/>
                <w:sz w:val="20"/>
                <w:szCs w:val="20"/>
                <w14:ligatures w14:val="none"/>
              </w:rPr>
              <w:t>- Alliant Management</w:t>
            </w:r>
          </w:p>
          <w:p w14:paraId="087A6B44" w14:textId="77777777" w:rsidR="00C32B08" w:rsidRDefault="00C32B08" w:rsidP="001D442A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00B0C8F" w14:textId="30B32AB7" w:rsidR="005D0CFD" w:rsidRPr="00013F59" w:rsidRDefault="005D0CFD" w:rsidP="001D442A">
            <w:pPr>
              <w:rPr>
                <w:rFonts w:ascii="Calibri" w:hAnsi="Calibri" w:cs="Calibri"/>
                <w:sz w:val="20"/>
                <w:szCs w:val="20"/>
              </w:rPr>
            </w:pPr>
            <w:r w:rsidRPr="00013F59">
              <w:rPr>
                <w:rFonts w:ascii="Calibri" w:hAnsi="Calibri" w:cs="Calibri"/>
                <w:sz w:val="20"/>
                <w:szCs w:val="20"/>
              </w:rPr>
              <w:t xml:space="preserve">Courtney Alford, RN, </w:t>
            </w:r>
            <w:r w:rsidR="006010E5">
              <w:rPr>
                <w:rFonts w:ascii="Calibri" w:hAnsi="Calibri" w:cs="Calibri"/>
                <w:sz w:val="20"/>
                <w:szCs w:val="20"/>
              </w:rPr>
              <w:t>Director of Nursing</w:t>
            </w:r>
          </w:p>
        </w:tc>
      </w:tr>
      <w:tr w:rsidR="005D0CFD" w:rsidRPr="003D1933" w14:paraId="7BD8485F" w14:textId="77777777" w:rsidTr="001D442A">
        <w:tc>
          <w:tcPr>
            <w:tcW w:w="1470" w:type="dxa"/>
          </w:tcPr>
          <w:p w14:paraId="6132D3BE" w14:textId="77777777" w:rsidR="005D0CFD" w:rsidRPr="00013F59" w:rsidRDefault="005D0CFD" w:rsidP="001D442A">
            <w:pPr>
              <w:tabs>
                <w:tab w:val="left" w:pos="720"/>
              </w:tabs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14" w:type="dxa"/>
          </w:tcPr>
          <w:p w14:paraId="75F21549" w14:textId="77777777" w:rsidR="005D0CFD" w:rsidRPr="00013F59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76" w:type="dxa"/>
          </w:tcPr>
          <w:p w14:paraId="6327759F" w14:textId="77777777" w:rsidR="005D0CFD" w:rsidRPr="00013F59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D0CFD" w:rsidRPr="00043707" w14:paraId="7BB3FBB5" w14:textId="77777777" w:rsidTr="001D442A">
        <w:tc>
          <w:tcPr>
            <w:tcW w:w="1470" w:type="dxa"/>
          </w:tcPr>
          <w:p w14:paraId="48F29928" w14:textId="77777777" w:rsidR="005D0CFD" w:rsidRPr="00043707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14" w:type="dxa"/>
          </w:tcPr>
          <w:p w14:paraId="1DEA6967" w14:textId="77777777" w:rsidR="005D0CFD" w:rsidRPr="00043707" w:rsidRDefault="005D0CFD" w:rsidP="001D442A">
            <w:pPr>
              <w:spacing w:line="259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043707">
              <w:rPr>
                <w:rFonts w:ascii="Calibri" w:hAnsi="Calibri" w:cs="Calibri"/>
                <w:b/>
                <w:bCs/>
                <w:sz w:val="20"/>
                <w:szCs w:val="20"/>
              </w:rPr>
              <w:t>SAFETY / ENVIRONMENT OF CARE</w:t>
            </w:r>
          </w:p>
          <w:p w14:paraId="44DA4E0A" w14:textId="77777777" w:rsidR="005D0CFD" w:rsidRPr="00043707" w:rsidRDefault="005D0CFD" w:rsidP="001D442A">
            <w:pPr>
              <w:spacing w:line="259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576" w:type="dxa"/>
          </w:tcPr>
          <w:p w14:paraId="05F0A343" w14:textId="77777777" w:rsidR="005D0CFD" w:rsidRPr="00043707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D0CFD" w:rsidRPr="00043707" w14:paraId="7C9B7D9A" w14:textId="77777777" w:rsidTr="001D442A">
        <w:tc>
          <w:tcPr>
            <w:tcW w:w="1470" w:type="dxa"/>
          </w:tcPr>
          <w:p w14:paraId="4B7E455B" w14:textId="77777777" w:rsidR="005D0CFD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10:</w:t>
            </w:r>
            <w:r w:rsidR="00215C34">
              <w:rPr>
                <w:rFonts w:ascii="Calibri" w:hAnsi="Calibri" w:cs="Calibri"/>
                <w:sz w:val="20"/>
                <w:szCs w:val="20"/>
              </w:rPr>
              <w:t>40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am</w:t>
            </w:r>
          </w:p>
          <w:p w14:paraId="5B7F6B68" w14:textId="77777777" w:rsidR="00D217AF" w:rsidRDefault="00D217AF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6E8672B2" w14:textId="77777777" w:rsidR="00D217AF" w:rsidRDefault="00D217AF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6EF6AC93" w14:textId="77777777" w:rsidR="00D217AF" w:rsidRDefault="00D217AF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524C941A" w14:textId="77777777" w:rsidR="00D217AF" w:rsidRDefault="008512E5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10:50 am</w:t>
            </w:r>
          </w:p>
          <w:p w14:paraId="7E72CA21" w14:textId="77777777" w:rsidR="008448E1" w:rsidRDefault="008448E1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5820C99D" w14:textId="77777777" w:rsidR="008448E1" w:rsidRDefault="008448E1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AE7B2A0" w14:textId="77777777" w:rsidR="008448E1" w:rsidRDefault="008448E1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2178501D" w14:textId="77777777" w:rsidR="00CA5BB4" w:rsidRDefault="00CA5BB4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2CC3BB3" w14:textId="74CE17EA" w:rsidR="008448E1" w:rsidRPr="00043707" w:rsidRDefault="001F0A1B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11:05 am</w:t>
            </w:r>
          </w:p>
        </w:tc>
        <w:tc>
          <w:tcPr>
            <w:tcW w:w="4314" w:type="dxa"/>
          </w:tcPr>
          <w:p w14:paraId="301B2010" w14:textId="77777777" w:rsidR="005D0CFD" w:rsidRPr="00043707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Plant Operations Report</w:t>
            </w:r>
          </w:p>
          <w:p w14:paraId="6B2F9AB0" w14:textId="77777777" w:rsidR="005D0CFD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A9F060D" w14:textId="20716569" w:rsidR="00D217AF" w:rsidRDefault="00D217AF" w:rsidP="001D442A">
            <w:pPr>
              <w:spacing w:line="259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D217AF">
              <w:rPr>
                <w:rFonts w:ascii="Calibri" w:hAnsi="Calibri" w:cs="Calibri"/>
                <w:b/>
                <w:bCs/>
                <w:sz w:val="20"/>
                <w:szCs w:val="20"/>
              </w:rPr>
              <w:t>Finance</w:t>
            </w:r>
          </w:p>
          <w:p w14:paraId="3AC28BF5" w14:textId="77777777" w:rsidR="00D217AF" w:rsidRPr="00D217AF" w:rsidRDefault="00D217AF" w:rsidP="001D442A">
            <w:pPr>
              <w:spacing w:line="259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149D654" w14:textId="77777777" w:rsidR="006E4BF1" w:rsidRDefault="00D217AF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CFO Report</w:t>
            </w:r>
          </w:p>
          <w:p w14:paraId="020A43D0" w14:textId="77777777" w:rsidR="008512E5" w:rsidRDefault="0073006C" w:rsidP="008512E5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BD5EAE">
              <w:rPr>
                <w:rFonts w:ascii="Calibri" w:hAnsi="Calibri" w:cs="Calibri"/>
                <w:b/>
                <w:bCs/>
                <w:sz w:val="20"/>
                <w:szCs w:val="20"/>
              </w:rPr>
              <w:t>Action Item: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Weems Budget 2026-2027</w:t>
            </w:r>
          </w:p>
          <w:p w14:paraId="0F70F8D3" w14:textId="33144B84" w:rsidR="0073006C" w:rsidRDefault="00FB307E" w:rsidP="008512E5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BD5EAE">
              <w:rPr>
                <w:rFonts w:ascii="Calibri" w:hAnsi="Calibri" w:cs="Calibri"/>
                <w:b/>
                <w:bCs/>
                <w:sz w:val="20"/>
                <w:szCs w:val="20"/>
              </w:rPr>
              <w:t>Action Item: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7A6521">
              <w:rPr>
                <w:rFonts w:ascii="Calibri" w:hAnsi="Calibri" w:cs="Calibri"/>
                <w:sz w:val="20"/>
                <w:szCs w:val="20"/>
              </w:rPr>
              <w:t xml:space="preserve">4% </w:t>
            </w:r>
            <w:r w:rsidR="008F28EC">
              <w:rPr>
                <w:rFonts w:ascii="Calibri" w:hAnsi="Calibri" w:cs="Calibri"/>
                <w:sz w:val="20"/>
                <w:szCs w:val="20"/>
              </w:rPr>
              <w:t xml:space="preserve">Staff </w:t>
            </w:r>
            <w:r w:rsidR="007A6521">
              <w:rPr>
                <w:rFonts w:ascii="Calibri" w:hAnsi="Calibri" w:cs="Calibri"/>
                <w:sz w:val="20"/>
                <w:szCs w:val="20"/>
              </w:rPr>
              <w:t>Wage Increase</w:t>
            </w:r>
            <w:r w:rsidR="00CA5BB4">
              <w:rPr>
                <w:rFonts w:ascii="Calibri" w:hAnsi="Calibri" w:cs="Calibri"/>
                <w:sz w:val="20"/>
                <w:szCs w:val="20"/>
              </w:rPr>
              <w:t>- Salary Parity</w:t>
            </w:r>
          </w:p>
          <w:p w14:paraId="466A4446" w14:textId="77777777" w:rsidR="00CA5BB4" w:rsidRDefault="00CA5BB4" w:rsidP="00CA5BB4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1BA9DE15" w14:textId="1FA635CA" w:rsidR="008448E1" w:rsidRPr="00CA5BB4" w:rsidRDefault="008448E1" w:rsidP="00CA5BB4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CA5BB4">
              <w:rPr>
                <w:rFonts w:ascii="Calibri" w:hAnsi="Calibri" w:cs="Calibri"/>
                <w:sz w:val="20"/>
                <w:szCs w:val="20"/>
              </w:rPr>
              <w:t xml:space="preserve">Finance Committee </w:t>
            </w:r>
          </w:p>
        </w:tc>
        <w:tc>
          <w:tcPr>
            <w:tcW w:w="3576" w:type="dxa"/>
          </w:tcPr>
          <w:p w14:paraId="5EB97E0E" w14:textId="22F59A38" w:rsidR="005D0CFD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Craig Gibson, P</w:t>
            </w:r>
            <w:r w:rsidR="006010E5">
              <w:rPr>
                <w:rFonts w:ascii="Calibri" w:hAnsi="Calibri" w:cs="Calibri"/>
                <w:sz w:val="20"/>
                <w:szCs w:val="20"/>
              </w:rPr>
              <w:t xml:space="preserve">lant Operations Director </w:t>
            </w:r>
          </w:p>
          <w:p w14:paraId="0C34EFD3" w14:textId="77777777" w:rsidR="00D217AF" w:rsidRDefault="00D217AF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2A107613" w14:textId="77777777" w:rsidR="002E21D8" w:rsidRDefault="002E21D8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9F0DDE2" w14:textId="77777777" w:rsidR="00D217AF" w:rsidRDefault="00D217AF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A84CF83" w14:textId="34ECC290" w:rsidR="002E21D8" w:rsidRPr="00043707" w:rsidRDefault="002E21D8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David Bowling</w:t>
            </w:r>
            <w:r w:rsidR="006E4BF1">
              <w:rPr>
                <w:rFonts w:ascii="Calibri" w:hAnsi="Calibri" w:cs="Calibri"/>
                <w:sz w:val="20"/>
                <w:szCs w:val="20"/>
              </w:rPr>
              <w:t>, CFO, Alliant Management</w:t>
            </w:r>
          </w:p>
          <w:p w14:paraId="29EFF3C2" w14:textId="77777777" w:rsidR="005D0CFD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DE178E2" w14:textId="77777777" w:rsidR="001F0A1B" w:rsidRDefault="001F0A1B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AF044E2" w14:textId="77777777" w:rsidR="001F0A1B" w:rsidRDefault="001F0A1B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6352E569" w14:textId="77777777" w:rsidR="00CA5BB4" w:rsidRDefault="00CA5BB4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D25C24B" w14:textId="75CA0C9D" w:rsidR="001F0A1B" w:rsidRPr="00043707" w:rsidRDefault="001F0A1B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Bill Zester</w:t>
            </w:r>
          </w:p>
        </w:tc>
      </w:tr>
      <w:tr w:rsidR="005D0CFD" w:rsidRPr="00043707" w14:paraId="763A8898" w14:textId="77777777" w:rsidTr="001D442A">
        <w:tc>
          <w:tcPr>
            <w:tcW w:w="1470" w:type="dxa"/>
          </w:tcPr>
          <w:p w14:paraId="70D61018" w14:textId="77777777" w:rsidR="005D0CFD" w:rsidRPr="00043707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5F346579" w14:textId="77777777" w:rsidR="005D0CFD" w:rsidRPr="00043707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14" w:type="dxa"/>
          </w:tcPr>
          <w:p w14:paraId="5F9E6653" w14:textId="77777777" w:rsidR="001F0A1B" w:rsidRDefault="001F0A1B" w:rsidP="001D442A">
            <w:pPr>
              <w:spacing w:line="259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825BD6D" w14:textId="31608A17" w:rsidR="005D0CFD" w:rsidRPr="00043707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GROWTH / COMMUNITY</w:t>
            </w:r>
          </w:p>
        </w:tc>
        <w:tc>
          <w:tcPr>
            <w:tcW w:w="3576" w:type="dxa"/>
          </w:tcPr>
          <w:p w14:paraId="5AE10312" w14:textId="77777777" w:rsidR="005D0CFD" w:rsidRPr="00043707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53FA8C7" w14:textId="77777777" w:rsidR="005D0CFD" w:rsidRPr="00043707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5D0CFD" w:rsidRPr="00043707" w14:paraId="3250280B" w14:textId="77777777" w:rsidTr="001D442A">
        <w:tc>
          <w:tcPr>
            <w:tcW w:w="1470" w:type="dxa"/>
          </w:tcPr>
          <w:p w14:paraId="464A0DC6" w14:textId="77777777" w:rsidR="001F0A1B" w:rsidRDefault="001F0A1B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E97392A" w14:textId="3F6E014C" w:rsidR="005D0CFD" w:rsidRPr="00043707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1</w:t>
            </w:r>
            <w:r w:rsidR="00B969FC">
              <w:rPr>
                <w:rFonts w:ascii="Calibri" w:hAnsi="Calibri" w:cs="Calibri"/>
                <w:sz w:val="20"/>
                <w:szCs w:val="20"/>
              </w:rPr>
              <w:t>1:</w:t>
            </w:r>
            <w:r w:rsidR="00215C34">
              <w:rPr>
                <w:rFonts w:ascii="Calibri" w:hAnsi="Calibri" w:cs="Calibri"/>
                <w:sz w:val="20"/>
                <w:szCs w:val="20"/>
              </w:rPr>
              <w:t>1</w:t>
            </w:r>
            <w:r w:rsidR="00FE10EF">
              <w:rPr>
                <w:rFonts w:ascii="Calibri" w:hAnsi="Calibri" w:cs="Calibri"/>
                <w:sz w:val="20"/>
                <w:szCs w:val="20"/>
              </w:rPr>
              <w:t>5</w:t>
            </w:r>
            <w:r w:rsidRPr="00043707">
              <w:rPr>
                <w:rFonts w:ascii="Calibri" w:hAnsi="Calibri" w:cs="Calibri"/>
                <w:sz w:val="20"/>
                <w:szCs w:val="20"/>
              </w:rPr>
              <w:t xml:space="preserve"> am</w:t>
            </w:r>
          </w:p>
        </w:tc>
        <w:tc>
          <w:tcPr>
            <w:tcW w:w="4314" w:type="dxa"/>
          </w:tcPr>
          <w:p w14:paraId="57008D9C" w14:textId="77777777" w:rsidR="001F0A1B" w:rsidRDefault="001F0A1B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A78C32B" w14:textId="5AC8736A" w:rsidR="005D0CFD" w:rsidRPr="00043707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CEO Report</w:t>
            </w:r>
          </w:p>
          <w:p w14:paraId="15E42A55" w14:textId="78729EFC" w:rsidR="00184780" w:rsidRPr="0035394D" w:rsidRDefault="00F15117" w:rsidP="0035394D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BD5EAE">
              <w:rPr>
                <w:rFonts w:ascii="Calibri" w:hAnsi="Calibri" w:cs="Calibri"/>
                <w:b/>
                <w:bCs/>
                <w:sz w:val="20"/>
                <w:szCs w:val="20"/>
              </w:rPr>
              <w:t>Action Item:</w:t>
            </w:r>
            <w:r w:rsidRPr="00F15117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84CA0">
              <w:rPr>
                <w:rFonts w:ascii="Calibri" w:hAnsi="Calibri" w:cs="Calibri"/>
                <w:sz w:val="20"/>
                <w:szCs w:val="20"/>
              </w:rPr>
              <w:t>Thanksgiving/Christmas Discussion</w:t>
            </w:r>
          </w:p>
        </w:tc>
        <w:tc>
          <w:tcPr>
            <w:tcW w:w="3576" w:type="dxa"/>
          </w:tcPr>
          <w:p w14:paraId="584B9AE9" w14:textId="77777777" w:rsidR="001F0A1B" w:rsidRDefault="001F0A1B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6D38ACF5" w14:textId="21FF401F" w:rsidR="001D2B3F" w:rsidRPr="00043707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David Walker, CEO, Weems</w:t>
            </w:r>
          </w:p>
        </w:tc>
      </w:tr>
      <w:tr w:rsidR="005D0CFD" w:rsidRPr="006A39D0" w14:paraId="0384C739" w14:textId="77777777" w:rsidTr="001D442A">
        <w:tc>
          <w:tcPr>
            <w:tcW w:w="1470" w:type="dxa"/>
          </w:tcPr>
          <w:p w14:paraId="6CFAD692" w14:textId="77777777" w:rsidR="002753B0" w:rsidRDefault="002753B0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B3EDE7D" w14:textId="77777777" w:rsidR="005D0CFD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1</w:t>
            </w:r>
            <w:r>
              <w:rPr>
                <w:rFonts w:ascii="Calibri" w:hAnsi="Calibri" w:cs="Calibri"/>
                <w:sz w:val="20"/>
                <w:szCs w:val="20"/>
              </w:rPr>
              <w:t>1:</w:t>
            </w:r>
            <w:r w:rsidR="00566846">
              <w:rPr>
                <w:rFonts w:ascii="Calibri" w:hAnsi="Calibri" w:cs="Calibri"/>
                <w:sz w:val="20"/>
                <w:szCs w:val="20"/>
              </w:rPr>
              <w:t>35</w:t>
            </w:r>
            <w:r w:rsidRPr="00043707">
              <w:rPr>
                <w:rFonts w:ascii="Calibri" w:hAnsi="Calibri" w:cs="Calibri"/>
                <w:sz w:val="20"/>
                <w:szCs w:val="20"/>
              </w:rPr>
              <w:t xml:space="preserve"> am</w:t>
            </w:r>
          </w:p>
          <w:p w14:paraId="7D9DFF89" w14:textId="77777777" w:rsidR="00755FCA" w:rsidRDefault="00755FCA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5D504B31" w14:textId="4BC0A3E0" w:rsidR="00017771" w:rsidRDefault="00755FCA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11:45 am</w:t>
            </w:r>
          </w:p>
          <w:p w14:paraId="7A7A3736" w14:textId="77777777" w:rsidR="00A102E9" w:rsidRDefault="00A102E9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24426869" w14:textId="77777777" w:rsidR="00A102E9" w:rsidRDefault="00A102E9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12:00 pm</w:t>
            </w:r>
          </w:p>
          <w:p w14:paraId="474E38DC" w14:textId="77777777" w:rsidR="00032E72" w:rsidRDefault="00032E72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52437AD4" w14:textId="77777777" w:rsidR="006A39D0" w:rsidRDefault="006A39D0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A54A8C7" w14:textId="77777777" w:rsidR="00032E72" w:rsidRDefault="00032E72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12:10 pm</w:t>
            </w:r>
          </w:p>
          <w:p w14:paraId="066BCD91" w14:textId="77777777" w:rsidR="006A39D0" w:rsidRDefault="006A39D0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81CFD58" w14:textId="5355C384" w:rsidR="006A39D0" w:rsidRPr="00043707" w:rsidRDefault="006A39D0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314" w:type="dxa"/>
          </w:tcPr>
          <w:p w14:paraId="2C8C3574" w14:textId="77777777" w:rsidR="002753B0" w:rsidRDefault="002753B0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1B300086" w14:textId="64D3CDD4" w:rsidR="005D0CFD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043707">
              <w:rPr>
                <w:rFonts w:ascii="Calibri" w:hAnsi="Calibri" w:cs="Calibri"/>
                <w:sz w:val="20"/>
                <w:szCs w:val="20"/>
              </w:rPr>
              <w:t>Alliant Management Report</w:t>
            </w:r>
          </w:p>
          <w:p w14:paraId="3A50AEC8" w14:textId="77777777" w:rsidR="00755FCA" w:rsidRDefault="00755FCA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D98051C" w14:textId="593F616B" w:rsidR="00755FCA" w:rsidRDefault="00755FCA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Carrabelle Pharmacy Update</w:t>
            </w:r>
          </w:p>
          <w:p w14:paraId="7DD54EC4" w14:textId="77777777" w:rsidR="00017771" w:rsidRDefault="00017771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19576F59" w14:textId="6CD68C67" w:rsidR="00520D23" w:rsidRDefault="00520D23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CEO Evaluation Discussion </w:t>
            </w:r>
          </w:p>
          <w:p w14:paraId="532EC4BD" w14:textId="77777777" w:rsidR="008926E5" w:rsidRDefault="008926E5" w:rsidP="008926E5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8CCA8C2" w14:textId="77777777" w:rsidR="006A39D0" w:rsidRDefault="006A39D0" w:rsidP="008926E5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2333B18E" w14:textId="01CBF6EE" w:rsidR="00520D23" w:rsidRDefault="00520D23" w:rsidP="008926E5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8926E5">
              <w:rPr>
                <w:rFonts w:ascii="Calibri" w:hAnsi="Calibri" w:cs="Calibri"/>
                <w:sz w:val="20"/>
                <w:szCs w:val="20"/>
              </w:rPr>
              <w:t>Review</w:t>
            </w:r>
            <w:r w:rsidR="00A102E9" w:rsidRPr="008926E5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Pr="008926E5">
              <w:rPr>
                <w:rFonts w:ascii="Calibri" w:hAnsi="Calibri" w:cs="Calibri"/>
                <w:sz w:val="20"/>
                <w:szCs w:val="20"/>
              </w:rPr>
              <w:t xml:space="preserve">Governing </w:t>
            </w:r>
            <w:r w:rsidR="00A102E9" w:rsidRPr="008926E5">
              <w:rPr>
                <w:rFonts w:ascii="Calibri" w:hAnsi="Calibri" w:cs="Calibri"/>
                <w:sz w:val="20"/>
                <w:szCs w:val="20"/>
              </w:rPr>
              <w:t>Board By-Laws</w:t>
            </w:r>
          </w:p>
          <w:p w14:paraId="06A600D0" w14:textId="77777777" w:rsidR="00300EFD" w:rsidRDefault="00300EFD" w:rsidP="008926E5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749CBF8" w14:textId="11DA817B" w:rsidR="00300EFD" w:rsidRDefault="00300EFD" w:rsidP="008926E5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Executive Session</w:t>
            </w:r>
          </w:p>
          <w:p w14:paraId="3AF5A04A" w14:textId="670DA588" w:rsidR="00300EFD" w:rsidRDefault="00300EFD" w:rsidP="00300EFD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Risk </w:t>
            </w:r>
            <w:r w:rsidR="00ED08D1">
              <w:rPr>
                <w:rFonts w:ascii="Calibri" w:hAnsi="Calibri" w:cs="Calibri"/>
                <w:sz w:val="20"/>
                <w:szCs w:val="20"/>
              </w:rPr>
              <w:t>Management</w:t>
            </w:r>
          </w:p>
          <w:p w14:paraId="3F6D2E5A" w14:textId="34F4C668" w:rsidR="00E21748" w:rsidRPr="00300EFD" w:rsidRDefault="00924132" w:rsidP="00300EFD">
            <w:pPr>
              <w:pStyle w:val="ListParagraph"/>
              <w:numPr>
                <w:ilvl w:val="0"/>
                <w:numId w:val="2"/>
              </w:num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Compliance Update</w:t>
            </w:r>
          </w:p>
          <w:p w14:paraId="1B90C935" w14:textId="77777777" w:rsidR="005D0CFD" w:rsidRPr="00043707" w:rsidRDefault="005D0CFD" w:rsidP="001D442A">
            <w:pPr>
              <w:spacing w:line="259" w:lineRule="auto"/>
              <w:ind w:left="720"/>
              <w:contextualSpacing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576" w:type="dxa"/>
          </w:tcPr>
          <w:p w14:paraId="07593453" w14:textId="77777777" w:rsidR="002753B0" w:rsidRPr="00755FCA" w:rsidRDefault="002753B0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1C83B665" w14:textId="2BCD8AF9" w:rsidR="005D0CFD" w:rsidRPr="00755FCA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755FCA">
              <w:rPr>
                <w:rFonts w:ascii="Calibri" w:hAnsi="Calibri" w:cs="Calibri"/>
                <w:sz w:val="20"/>
                <w:szCs w:val="20"/>
              </w:rPr>
              <w:t>Michael Kozar, CEO, Alliant Management</w:t>
            </w:r>
          </w:p>
          <w:p w14:paraId="7A98EC40" w14:textId="77777777" w:rsidR="00B446FD" w:rsidRPr="00755FCA" w:rsidRDefault="00B446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9528F11" w14:textId="430EE80A" w:rsidR="00017771" w:rsidRPr="00E45840" w:rsidRDefault="00755FCA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755FCA">
              <w:rPr>
                <w:rFonts w:ascii="Calibri" w:hAnsi="Calibri" w:cs="Calibri"/>
                <w:sz w:val="20"/>
                <w:szCs w:val="20"/>
              </w:rPr>
              <w:t>John Berry</w:t>
            </w:r>
          </w:p>
          <w:p w14:paraId="603CF3F7" w14:textId="77777777" w:rsidR="00017771" w:rsidRDefault="00017771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  <w:lang w:val="fr-FR"/>
              </w:rPr>
            </w:pPr>
          </w:p>
          <w:p w14:paraId="68675322" w14:textId="2F47600F" w:rsidR="00755FCA" w:rsidRPr="006A39D0" w:rsidRDefault="00755FCA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  <w:lang w:val="fr-FR"/>
              </w:rPr>
            </w:pPr>
            <w:r w:rsidRPr="006A39D0">
              <w:rPr>
                <w:rFonts w:ascii="Calibri" w:hAnsi="Calibri" w:cs="Calibri"/>
                <w:sz w:val="20"/>
                <w:szCs w:val="20"/>
                <w:lang w:val="fr-FR"/>
              </w:rPr>
              <w:t>Duffie Harrison</w:t>
            </w:r>
            <w:r w:rsidR="00520D23" w:rsidRPr="006A39D0">
              <w:rPr>
                <w:rFonts w:ascii="Calibri" w:hAnsi="Calibri" w:cs="Calibri"/>
                <w:sz w:val="20"/>
                <w:szCs w:val="20"/>
                <w:lang w:val="fr-FR"/>
              </w:rPr>
              <w:t>, Chair</w:t>
            </w:r>
            <w:r w:rsidR="00032E72" w:rsidRPr="006A39D0">
              <w:rPr>
                <w:rFonts w:ascii="Calibri" w:hAnsi="Calibri" w:cs="Calibri"/>
                <w:sz w:val="20"/>
                <w:szCs w:val="20"/>
                <w:lang w:val="fr-FR"/>
              </w:rPr>
              <w:t>/ Michael Kozar</w:t>
            </w:r>
            <w:r w:rsidR="006A39D0" w:rsidRPr="006A39D0">
              <w:rPr>
                <w:rFonts w:ascii="Calibri" w:hAnsi="Calibri" w:cs="Calibri"/>
                <w:sz w:val="20"/>
                <w:szCs w:val="20"/>
                <w:lang w:val="fr-FR"/>
              </w:rPr>
              <w:t>, CEO, Alli</w:t>
            </w:r>
            <w:r w:rsidR="006A39D0">
              <w:rPr>
                <w:rFonts w:ascii="Calibri" w:hAnsi="Calibri" w:cs="Calibri"/>
                <w:sz w:val="20"/>
                <w:szCs w:val="20"/>
                <w:lang w:val="fr-FR"/>
              </w:rPr>
              <w:t>ant Management</w:t>
            </w:r>
          </w:p>
          <w:p w14:paraId="2A16E882" w14:textId="77777777" w:rsidR="005D0CFD" w:rsidRPr="006A39D0" w:rsidRDefault="005D0CFD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  <w:lang w:val="fr-FR"/>
              </w:rPr>
            </w:pPr>
          </w:p>
          <w:p w14:paraId="624D43D1" w14:textId="77777777" w:rsidR="006A39D0" w:rsidRPr="00ED08D1" w:rsidRDefault="008926E5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 w:rsidRPr="00ED08D1">
              <w:rPr>
                <w:rFonts w:ascii="Calibri" w:hAnsi="Calibri" w:cs="Calibri"/>
                <w:sz w:val="20"/>
                <w:szCs w:val="20"/>
              </w:rPr>
              <w:t>Duffie Harrison, Chair</w:t>
            </w:r>
          </w:p>
          <w:p w14:paraId="43923302" w14:textId="77777777" w:rsidR="006A39D0" w:rsidRPr="00ED08D1" w:rsidRDefault="006A39D0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12B101E" w14:textId="77777777" w:rsidR="006A39D0" w:rsidRDefault="006A39D0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Courtney Alford, RN, DON/ Dr. Patrick Conrad</w:t>
            </w:r>
          </w:p>
          <w:p w14:paraId="03F906C1" w14:textId="246DC247" w:rsidR="00924132" w:rsidRPr="006A39D0" w:rsidRDefault="00924132" w:rsidP="001D442A">
            <w:pPr>
              <w:spacing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Melanie Shiver, HR Coordinator/Compliance </w:t>
            </w:r>
            <w:r w:rsidR="002E1F18">
              <w:rPr>
                <w:rFonts w:ascii="Calibri" w:hAnsi="Calibri" w:cs="Calibri"/>
                <w:sz w:val="20"/>
                <w:szCs w:val="20"/>
              </w:rPr>
              <w:t>Officer</w:t>
            </w:r>
          </w:p>
        </w:tc>
      </w:tr>
    </w:tbl>
    <w:p w14:paraId="1349515D" w14:textId="77777777" w:rsidR="006A39D0" w:rsidRPr="006A39D0" w:rsidRDefault="006A39D0" w:rsidP="006A39D0">
      <w:pPr>
        <w:rPr>
          <w:rFonts w:ascii="Calibri" w:hAnsi="Calibri" w:cs="Calibri"/>
          <w:sz w:val="20"/>
          <w:szCs w:val="20"/>
        </w:rPr>
      </w:pPr>
    </w:p>
    <w:sectPr w:rsidR="006A39D0" w:rsidRPr="006A39D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FB2D0" w14:textId="77777777" w:rsidR="009F2006" w:rsidRDefault="009F2006" w:rsidP="005D0CFD">
      <w:pPr>
        <w:spacing w:after="0" w:line="240" w:lineRule="auto"/>
      </w:pPr>
      <w:r>
        <w:separator/>
      </w:r>
    </w:p>
  </w:endnote>
  <w:endnote w:type="continuationSeparator" w:id="0">
    <w:p w14:paraId="2197A98F" w14:textId="77777777" w:rsidR="009F2006" w:rsidRDefault="009F2006" w:rsidP="005D0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B7468" w14:textId="77777777" w:rsidR="009F2006" w:rsidRDefault="009F2006" w:rsidP="005D0CFD">
      <w:pPr>
        <w:spacing w:after="0" w:line="240" w:lineRule="auto"/>
      </w:pPr>
      <w:r>
        <w:separator/>
      </w:r>
    </w:p>
  </w:footnote>
  <w:footnote w:type="continuationSeparator" w:id="0">
    <w:p w14:paraId="4C838CE5" w14:textId="77777777" w:rsidR="009F2006" w:rsidRDefault="009F2006" w:rsidP="005D0C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770AA" w14:textId="77777777" w:rsidR="005D0CFD" w:rsidRPr="00043707" w:rsidRDefault="005D0CFD" w:rsidP="005D0CFD">
    <w:pPr>
      <w:spacing w:after="0" w:line="259" w:lineRule="auto"/>
      <w:jc w:val="center"/>
      <w:rPr>
        <w:b/>
        <w:bCs/>
        <w:sz w:val="22"/>
        <w:szCs w:val="22"/>
      </w:rPr>
    </w:pPr>
    <w:r w:rsidRPr="00043707">
      <w:rPr>
        <w:b/>
        <w:bCs/>
        <w:sz w:val="22"/>
        <w:szCs w:val="22"/>
      </w:rPr>
      <w:t xml:space="preserve">GEORGE E. WEEMS MEMORIAL HOSPITAL </w:t>
    </w:r>
  </w:p>
  <w:p w14:paraId="71A9F968" w14:textId="7F1EA442" w:rsidR="005D0CFD" w:rsidRPr="00043707" w:rsidRDefault="005D0CFD" w:rsidP="005D0CFD">
    <w:pPr>
      <w:spacing w:after="0" w:line="259" w:lineRule="auto"/>
      <w:jc w:val="center"/>
      <w:rPr>
        <w:sz w:val="22"/>
        <w:szCs w:val="22"/>
      </w:rPr>
    </w:pPr>
    <w:r w:rsidRPr="00043707">
      <w:rPr>
        <w:sz w:val="22"/>
        <w:szCs w:val="22"/>
      </w:rPr>
      <w:t xml:space="preserve">BOARD OF </w:t>
    </w:r>
    <w:r w:rsidR="00B057B8" w:rsidRPr="00043707">
      <w:rPr>
        <w:sz w:val="22"/>
        <w:szCs w:val="22"/>
      </w:rPr>
      <w:t>DIRECTORS’</w:t>
    </w:r>
    <w:r w:rsidRPr="00043707">
      <w:rPr>
        <w:sz w:val="22"/>
        <w:szCs w:val="22"/>
      </w:rPr>
      <w:t xml:space="preserve"> MEETING </w:t>
    </w:r>
  </w:p>
  <w:p w14:paraId="20D1FED9" w14:textId="77777777" w:rsidR="005D0CFD" w:rsidRPr="00043707" w:rsidRDefault="005D0CFD" w:rsidP="005D0CFD">
    <w:pPr>
      <w:spacing w:line="259" w:lineRule="auto"/>
      <w:jc w:val="center"/>
      <w:rPr>
        <w:b/>
        <w:bCs/>
        <w:sz w:val="22"/>
        <w:szCs w:val="22"/>
      </w:rPr>
    </w:pPr>
    <w:r w:rsidRPr="00043707">
      <w:rPr>
        <w:b/>
        <w:bCs/>
        <w:sz w:val="22"/>
        <w:szCs w:val="22"/>
      </w:rPr>
      <w:t xml:space="preserve">Our Vision: </w:t>
    </w:r>
    <w:r w:rsidRPr="00043707">
      <w:rPr>
        <w:b/>
        <w:bCs/>
        <w:i/>
        <w:iCs/>
        <w:sz w:val="22"/>
        <w:szCs w:val="22"/>
      </w:rPr>
      <w:t>“Providing quality care close to home”</w:t>
    </w:r>
  </w:p>
  <w:p w14:paraId="13CDECBB" w14:textId="77777777" w:rsidR="005D0CFD" w:rsidRPr="005D0CFD" w:rsidRDefault="005D0CFD" w:rsidP="005D0CF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11320"/>
    <w:multiLevelType w:val="hybridMultilevel"/>
    <w:tmpl w:val="753CF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04F9A"/>
    <w:multiLevelType w:val="hybridMultilevel"/>
    <w:tmpl w:val="0442CB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AC71C7"/>
    <w:multiLevelType w:val="hybridMultilevel"/>
    <w:tmpl w:val="7E260C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923549"/>
    <w:multiLevelType w:val="hybridMultilevel"/>
    <w:tmpl w:val="5B507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1317461">
    <w:abstractNumId w:val="3"/>
  </w:num>
  <w:num w:numId="2" w16cid:durableId="118501779">
    <w:abstractNumId w:val="0"/>
  </w:num>
  <w:num w:numId="3" w16cid:durableId="1079524729">
    <w:abstractNumId w:val="1"/>
  </w:num>
  <w:num w:numId="4" w16cid:durableId="1381635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CFD"/>
    <w:rsid w:val="000050F1"/>
    <w:rsid w:val="00017771"/>
    <w:rsid w:val="00025611"/>
    <w:rsid w:val="00032E72"/>
    <w:rsid w:val="0003657F"/>
    <w:rsid w:val="00056F3B"/>
    <w:rsid w:val="000C62EE"/>
    <w:rsid w:val="000C7401"/>
    <w:rsid w:val="000F6419"/>
    <w:rsid w:val="00184780"/>
    <w:rsid w:val="001D2B3F"/>
    <w:rsid w:val="001F0A1B"/>
    <w:rsid w:val="00215C34"/>
    <w:rsid w:val="00246655"/>
    <w:rsid w:val="0025420B"/>
    <w:rsid w:val="002753B0"/>
    <w:rsid w:val="002E1F18"/>
    <w:rsid w:val="002E21D8"/>
    <w:rsid w:val="00300EFD"/>
    <w:rsid w:val="0035394D"/>
    <w:rsid w:val="00384CA0"/>
    <w:rsid w:val="003F244C"/>
    <w:rsid w:val="00452624"/>
    <w:rsid w:val="00457E8B"/>
    <w:rsid w:val="00477B5A"/>
    <w:rsid w:val="004B0713"/>
    <w:rsid w:val="004F38D2"/>
    <w:rsid w:val="00520D23"/>
    <w:rsid w:val="00566846"/>
    <w:rsid w:val="005C17D5"/>
    <w:rsid w:val="005D0CFD"/>
    <w:rsid w:val="005D33E9"/>
    <w:rsid w:val="006010E5"/>
    <w:rsid w:val="00634E72"/>
    <w:rsid w:val="00640CDA"/>
    <w:rsid w:val="006A39D0"/>
    <w:rsid w:val="006E4BF1"/>
    <w:rsid w:val="00700CD2"/>
    <w:rsid w:val="007031C4"/>
    <w:rsid w:val="00712C85"/>
    <w:rsid w:val="0073006C"/>
    <w:rsid w:val="00755FCA"/>
    <w:rsid w:val="007924D1"/>
    <w:rsid w:val="007A6521"/>
    <w:rsid w:val="007C1265"/>
    <w:rsid w:val="008448E1"/>
    <w:rsid w:val="008512E5"/>
    <w:rsid w:val="008926E5"/>
    <w:rsid w:val="008C5412"/>
    <w:rsid w:val="008E064B"/>
    <w:rsid w:val="008E2007"/>
    <w:rsid w:val="008F28EC"/>
    <w:rsid w:val="00906966"/>
    <w:rsid w:val="00924132"/>
    <w:rsid w:val="00946A9A"/>
    <w:rsid w:val="009B68D9"/>
    <w:rsid w:val="009F2006"/>
    <w:rsid w:val="00A102E9"/>
    <w:rsid w:val="00A33F83"/>
    <w:rsid w:val="00AE6B1E"/>
    <w:rsid w:val="00B057B8"/>
    <w:rsid w:val="00B446FD"/>
    <w:rsid w:val="00B57AD0"/>
    <w:rsid w:val="00B77989"/>
    <w:rsid w:val="00B95571"/>
    <w:rsid w:val="00B969FC"/>
    <w:rsid w:val="00BD5EAE"/>
    <w:rsid w:val="00C32B08"/>
    <w:rsid w:val="00C70695"/>
    <w:rsid w:val="00CA5BB4"/>
    <w:rsid w:val="00D00256"/>
    <w:rsid w:val="00D01CF8"/>
    <w:rsid w:val="00D217AF"/>
    <w:rsid w:val="00D742CF"/>
    <w:rsid w:val="00D969B5"/>
    <w:rsid w:val="00DB6E00"/>
    <w:rsid w:val="00DD5B11"/>
    <w:rsid w:val="00DE08D3"/>
    <w:rsid w:val="00DE44F0"/>
    <w:rsid w:val="00E10FF9"/>
    <w:rsid w:val="00E21748"/>
    <w:rsid w:val="00E321E9"/>
    <w:rsid w:val="00E36AAE"/>
    <w:rsid w:val="00E40DA4"/>
    <w:rsid w:val="00E45840"/>
    <w:rsid w:val="00EB793E"/>
    <w:rsid w:val="00EC5740"/>
    <w:rsid w:val="00ED08D1"/>
    <w:rsid w:val="00ED31C6"/>
    <w:rsid w:val="00ED537E"/>
    <w:rsid w:val="00EE222D"/>
    <w:rsid w:val="00EF494B"/>
    <w:rsid w:val="00F01A83"/>
    <w:rsid w:val="00F02E6C"/>
    <w:rsid w:val="00F15117"/>
    <w:rsid w:val="00F341B7"/>
    <w:rsid w:val="00F76B80"/>
    <w:rsid w:val="00FB307E"/>
    <w:rsid w:val="00FE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FB7DD"/>
  <w15:chartTrackingRefBased/>
  <w15:docId w15:val="{6802A785-B2E0-4F4F-8A80-D5606F489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695"/>
  </w:style>
  <w:style w:type="paragraph" w:styleId="Heading1">
    <w:name w:val="heading 1"/>
    <w:basedOn w:val="Normal"/>
    <w:next w:val="Normal"/>
    <w:link w:val="Heading1Char"/>
    <w:uiPriority w:val="9"/>
    <w:qFormat/>
    <w:rsid w:val="005D0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0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0C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0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0C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0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0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0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0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0C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0C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0C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0C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0C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0C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0C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0C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0C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0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0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0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0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0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0C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0C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0C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0C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0C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0CF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D0CFD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D0C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0CFD"/>
  </w:style>
  <w:style w:type="paragraph" w:styleId="Footer">
    <w:name w:val="footer"/>
    <w:basedOn w:val="Normal"/>
    <w:link w:val="FooterChar"/>
    <w:uiPriority w:val="99"/>
    <w:unhideWhenUsed/>
    <w:rsid w:val="005D0C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0CFD"/>
  </w:style>
  <w:style w:type="paragraph" w:styleId="NormalWeb">
    <w:name w:val="Normal (Web)"/>
    <w:basedOn w:val="Normal"/>
    <w:uiPriority w:val="99"/>
    <w:semiHidden/>
    <w:unhideWhenUsed/>
    <w:rsid w:val="004526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2394</TotalTime>
  <Pages>2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Schultz</dc:creator>
  <cp:keywords/>
  <dc:description/>
  <cp:lastModifiedBy>Crystal Schultz</cp:lastModifiedBy>
  <cp:revision>86</cp:revision>
  <cp:lastPrinted>2026-10-22T18:35:00Z</cp:lastPrinted>
  <dcterms:created xsi:type="dcterms:W3CDTF">2026-09-29T14:11:00Z</dcterms:created>
  <dcterms:modified xsi:type="dcterms:W3CDTF">2026-10-23T15:45:00Z</dcterms:modified>
</cp:coreProperties>
</file>